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6B0B46" w14:textId="77777777" w:rsidR="003013B5" w:rsidRPr="00356347" w:rsidRDefault="00A40CA3" w:rsidP="00356347">
      <w:pPr>
        <w:jc w:val="right"/>
        <w:rPr>
          <w:b/>
          <w:i/>
          <w:sz w:val="24"/>
          <w:szCs w:val="24"/>
          <w:lang w:val="bg-BG"/>
        </w:rPr>
      </w:pPr>
      <w:r>
        <w:rPr>
          <w:b/>
          <w:i/>
          <w:sz w:val="24"/>
          <w:szCs w:val="24"/>
          <w:lang w:val="bg-BG"/>
        </w:rPr>
        <w:t>Приложение № 2</w:t>
      </w:r>
    </w:p>
    <w:p w14:paraId="269C7331" w14:textId="77777777" w:rsidR="00043FB6" w:rsidRPr="007B5418" w:rsidRDefault="00043FB6" w:rsidP="00043FB6">
      <w:pPr>
        <w:spacing w:line="24" w:lineRule="atLeast"/>
        <w:rPr>
          <w:b/>
          <w:bCs/>
          <w:sz w:val="24"/>
          <w:szCs w:val="24"/>
        </w:rPr>
      </w:pPr>
      <w:r w:rsidRPr="007B5418">
        <w:rPr>
          <w:b/>
          <w:bCs/>
          <w:sz w:val="24"/>
          <w:szCs w:val="24"/>
        </w:rPr>
        <w:t xml:space="preserve">ДО </w:t>
      </w:r>
    </w:p>
    <w:p w14:paraId="719D8CAA" w14:textId="38564668" w:rsidR="00043FB6" w:rsidRDefault="007B5418" w:rsidP="007B5418">
      <w:pPr>
        <w:spacing w:line="24" w:lineRule="atLeast"/>
        <w:rPr>
          <w:b/>
          <w:bCs/>
          <w:sz w:val="24"/>
          <w:szCs w:val="32"/>
          <w:lang w:val="bg-BG" w:eastAsia="bg-BG"/>
        </w:rPr>
      </w:pPr>
      <w:r w:rsidRPr="007B5418">
        <w:rPr>
          <w:b/>
          <w:bCs/>
          <w:sz w:val="24"/>
          <w:szCs w:val="32"/>
          <w:lang w:val="bg-BG" w:eastAsia="bg-BG"/>
        </w:rPr>
        <w:t xml:space="preserve">СДРУЖЕНИЕ </w:t>
      </w:r>
      <w:r>
        <w:rPr>
          <w:b/>
          <w:bCs/>
          <w:sz w:val="24"/>
          <w:szCs w:val="32"/>
          <w:lang w:val="bg-BG" w:eastAsia="bg-BG"/>
        </w:rPr>
        <w:t>„</w:t>
      </w:r>
      <w:r w:rsidRPr="007B5418">
        <w:rPr>
          <w:b/>
          <w:bCs/>
          <w:sz w:val="24"/>
          <w:szCs w:val="32"/>
          <w:lang w:val="bg-BG" w:eastAsia="bg-BG"/>
        </w:rPr>
        <w:t>МИГ САМОКОВ</w:t>
      </w:r>
      <w:r>
        <w:rPr>
          <w:b/>
          <w:bCs/>
          <w:sz w:val="24"/>
          <w:szCs w:val="32"/>
          <w:lang w:val="bg-BG" w:eastAsia="bg-BG"/>
        </w:rPr>
        <w:t>“</w:t>
      </w:r>
    </w:p>
    <w:p w14:paraId="60D7DA52" w14:textId="3FB32760" w:rsidR="007B5418" w:rsidRDefault="007B5418" w:rsidP="007B5418">
      <w:pPr>
        <w:spacing w:line="24" w:lineRule="atLeast"/>
        <w:rPr>
          <w:b/>
          <w:bCs/>
          <w:sz w:val="24"/>
          <w:szCs w:val="32"/>
          <w:lang w:val="bg-BG" w:eastAsia="bg-BG"/>
        </w:rPr>
      </w:pPr>
      <w:r>
        <w:rPr>
          <w:b/>
          <w:bCs/>
          <w:sz w:val="24"/>
          <w:szCs w:val="32"/>
          <w:lang w:val="bg-BG" w:eastAsia="bg-BG"/>
        </w:rPr>
        <w:t>ГР.САМОКОВ 2000</w:t>
      </w:r>
    </w:p>
    <w:p w14:paraId="56FA6218" w14:textId="781278DB" w:rsidR="007B5418" w:rsidRPr="007B5418" w:rsidRDefault="007B5418" w:rsidP="007B5418">
      <w:pPr>
        <w:spacing w:line="24" w:lineRule="atLeast"/>
        <w:rPr>
          <w:b/>
          <w:bCs/>
          <w:sz w:val="24"/>
          <w:szCs w:val="32"/>
          <w:lang w:val="bg-BG" w:eastAsia="bg-BG"/>
        </w:rPr>
      </w:pPr>
      <w:r>
        <w:rPr>
          <w:b/>
          <w:bCs/>
          <w:sz w:val="24"/>
          <w:szCs w:val="32"/>
          <w:lang w:val="bg-BG" w:eastAsia="bg-BG"/>
        </w:rPr>
        <w:t>УЛ. „МАКЕДОНИЯ“№34</w:t>
      </w:r>
    </w:p>
    <w:p w14:paraId="442A384A" w14:textId="77777777" w:rsidR="00043FB6" w:rsidRPr="00526F39" w:rsidRDefault="00043FB6" w:rsidP="00043FB6">
      <w:pPr>
        <w:spacing w:line="24" w:lineRule="atLeast"/>
        <w:jc w:val="center"/>
        <w:rPr>
          <w:rFonts w:ascii="Arial Narrow" w:hAnsi="Arial Narrow" w:cs="Arial Narrow"/>
          <w:b/>
          <w:bCs/>
          <w:sz w:val="24"/>
          <w:szCs w:val="32"/>
          <w:lang w:val="bg-BG" w:eastAsia="bg-BG"/>
        </w:rPr>
      </w:pPr>
    </w:p>
    <w:p w14:paraId="22BE4354" w14:textId="77777777" w:rsidR="00043FB6" w:rsidRPr="00D52C0E" w:rsidRDefault="00043FB6" w:rsidP="00043FB6">
      <w:pPr>
        <w:spacing w:line="24" w:lineRule="atLeast"/>
        <w:jc w:val="center"/>
        <w:rPr>
          <w:b/>
          <w:bCs/>
          <w:sz w:val="36"/>
          <w:szCs w:val="36"/>
        </w:rPr>
      </w:pPr>
      <w:r w:rsidRPr="00D52C0E">
        <w:rPr>
          <w:b/>
          <w:bCs/>
          <w:sz w:val="36"/>
          <w:szCs w:val="36"/>
        </w:rPr>
        <w:t>О Ф Е Р Т А</w:t>
      </w:r>
    </w:p>
    <w:p w14:paraId="7829BC30" w14:textId="77777777" w:rsidR="003013B5" w:rsidRPr="006A78CE" w:rsidRDefault="003013B5" w:rsidP="003013B5">
      <w:pPr>
        <w:spacing w:line="24" w:lineRule="atLeast"/>
        <w:jc w:val="center"/>
        <w:rPr>
          <w:b/>
          <w:bCs/>
          <w:sz w:val="24"/>
          <w:szCs w:val="24"/>
          <w:lang w:val="bg-BG" w:eastAsia="bg-BG"/>
        </w:rPr>
      </w:pPr>
    </w:p>
    <w:p w14:paraId="742572FF" w14:textId="5290C80E" w:rsidR="003013B5" w:rsidRPr="006A78CE" w:rsidRDefault="00043FB6" w:rsidP="006A78CE">
      <w:pPr>
        <w:keepNext/>
        <w:keepLines/>
        <w:spacing w:line="24" w:lineRule="atLeast"/>
        <w:ind w:left="20" w:firstLine="689"/>
        <w:jc w:val="both"/>
        <w:rPr>
          <w:b/>
          <w:sz w:val="24"/>
          <w:lang w:val="bg-BG"/>
        </w:rPr>
      </w:pPr>
      <w:r w:rsidRPr="006A78CE">
        <w:rPr>
          <w:sz w:val="24"/>
          <w:szCs w:val="24"/>
          <w:lang w:val="bg-BG" w:eastAsia="bg-BG"/>
        </w:rPr>
        <w:t xml:space="preserve">Във връзка с публикувано запитване за провеждането на пазарни консултации за определяне на </w:t>
      </w:r>
      <w:r w:rsidRPr="006A78CE">
        <w:rPr>
          <w:color w:val="000000"/>
          <w:sz w:val="24"/>
          <w:szCs w:val="24"/>
          <w:lang w:val="bg-BG" w:eastAsia="bg-BG"/>
        </w:rPr>
        <w:t xml:space="preserve">стойността на разхода за </w:t>
      </w:r>
      <w:r w:rsidR="00FC0398">
        <w:rPr>
          <w:sz w:val="24"/>
          <w:szCs w:val="24"/>
          <w:lang w:bidi="bg-BG"/>
        </w:rPr>
        <w:t>„</w:t>
      </w:r>
      <w:proofErr w:type="spellStart"/>
      <w:r w:rsidR="00FC0398">
        <w:rPr>
          <w:b/>
          <w:sz w:val="24"/>
          <w:szCs w:val="24"/>
          <w:lang w:bidi="bg-BG"/>
        </w:rPr>
        <w:t>Организиране</w:t>
      </w:r>
      <w:proofErr w:type="spellEnd"/>
      <w:r w:rsidR="00FC0398">
        <w:rPr>
          <w:b/>
          <w:sz w:val="24"/>
          <w:szCs w:val="24"/>
          <w:lang w:bidi="bg-BG"/>
        </w:rPr>
        <w:t xml:space="preserve"> и </w:t>
      </w:r>
      <w:proofErr w:type="spellStart"/>
      <w:r w:rsidR="00FC0398">
        <w:rPr>
          <w:b/>
          <w:sz w:val="24"/>
          <w:szCs w:val="24"/>
          <w:lang w:bidi="bg-BG"/>
        </w:rPr>
        <w:t>провеждане</w:t>
      </w:r>
      <w:proofErr w:type="spellEnd"/>
      <w:r w:rsidR="00FC0398">
        <w:rPr>
          <w:b/>
          <w:sz w:val="24"/>
          <w:szCs w:val="24"/>
          <w:lang w:bidi="bg-BG"/>
        </w:rPr>
        <w:t xml:space="preserve"> </w:t>
      </w:r>
      <w:proofErr w:type="spellStart"/>
      <w:r w:rsidR="00FC0398">
        <w:rPr>
          <w:b/>
          <w:sz w:val="24"/>
          <w:szCs w:val="24"/>
          <w:lang w:bidi="bg-BG"/>
        </w:rPr>
        <w:t>на</w:t>
      </w:r>
      <w:proofErr w:type="spellEnd"/>
      <w:r w:rsidR="00FC0398">
        <w:rPr>
          <w:b/>
          <w:sz w:val="24"/>
          <w:szCs w:val="24"/>
          <w:lang w:bidi="bg-BG"/>
        </w:rPr>
        <w:t xml:space="preserve"> </w:t>
      </w:r>
      <w:proofErr w:type="spellStart"/>
      <w:r w:rsidR="00FC0398">
        <w:rPr>
          <w:b/>
          <w:sz w:val="24"/>
          <w:szCs w:val="24"/>
          <w:lang w:bidi="bg-BG"/>
        </w:rPr>
        <w:t>три</w:t>
      </w:r>
      <w:proofErr w:type="spellEnd"/>
      <w:r w:rsidR="00FC0398">
        <w:rPr>
          <w:b/>
          <w:sz w:val="24"/>
          <w:szCs w:val="24"/>
          <w:lang w:bidi="bg-BG"/>
        </w:rPr>
        <w:t xml:space="preserve"> </w:t>
      </w:r>
      <w:proofErr w:type="spellStart"/>
      <w:r w:rsidR="00FC0398">
        <w:rPr>
          <w:b/>
          <w:sz w:val="24"/>
          <w:szCs w:val="24"/>
          <w:lang w:bidi="bg-BG"/>
        </w:rPr>
        <w:t>двудневни</w:t>
      </w:r>
      <w:proofErr w:type="spellEnd"/>
      <w:r w:rsidR="00FC0398">
        <w:rPr>
          <w:b/>
          <w:sz w:val="24"/>
          <w:szCs w:val="24"/>
          <w:lang w:bidi="bg-BG"/>
        </w:rPr>
        <w:t xml:space="preserve"> </w:t>
      </w:r>
      <w:proofErr w:type="spellStart"/>
      <w:r w:rsidR="00FC0398">
        <w:rPr>
          <w:b/>
          <w:sz w:val="24"/>
          <w:szCs w:val="24"/>
          <w:lang w:bidi="bg-BG"/>
        </w:rPr>
        <w:t>фестивала</w:t>
      </w:r>
      <w:proofErr w:type="spellEnd"/>
      <w:r w:rsidR="00FC0398">
        <w:rPr>
          <w:b/>
          <w:sz w:val="24"/>
          <w:szCs w:val="24"/>
          <w:lang w:bidi="bg-BG"/>
        </w:rPr>
        <w:t xml:space="preserve"> </w:t>
      </w:r>
      <w:proofErr w:type="spellStart"/>
      <w:r w:rsidR="00FC0398">
        <w:rPr>
          <w:b/>
          <w:sz w:val="24"/>
          <w:szCs w:val="24"/>
          <w:lang w:bidi="bg-BG"/>
        </w:rPr>
        <w:t>за</w:t>
      </w:r>
      <w:proofErr w:type="spellEnd"/>
      <w:r w:rsidR="00FC0398">
        <w:rPr>
          <w:b/>
          <w:sz w:val="24"/>
          <w:szCs w:val="24"/>
          <w:lang w:bidi="bg-BG"/>
        </w:rPr>
        <w:t xml:space="preserve"> </w:t>
      </w:r>
      <w:proofErr w:type="spellStart"/>
      <w:r w:rsidR="00FC0398">
        <w:rPr>
          <w:b/>
          <w:sz w:val="24"/>
          <w:szCs w:val="24"/>
          <w:lang w:bidi="bg-BG"/>
        </w:rPr>
        <w:t>експониране</w:t>
      </w:r>
      <w:proofErr w:type="spellEnd"/>
      <w:r w:rsidR="00FC0398">
        <w:rPr>
          <w:b/>
          <w:sz w:val="24"/>
          <w:szCs w:val="24"/>
          <w:lang w:bidi="bg-BG"/>
        </w:rPr>
        <w:t xml:space="preserve"> и </w:t>
      </w:r>
      <w:proofErr w:type="spellStart"/>
      <w:r w:rsidR="00FC0398">
        <w:rPr>
          <w:b/>
          <w:sz w:val="24"/>
          <w:szCs w:val="24"/>
          <w:lang w:bidi="bg-BG"/>
        </w:rPr>
        <w:t>запазване</w:t>
      </w:r>
      <w:proofErr w:type="spellEnd"/>
      <w:r w:rsidR="00FC0398">
        <w:rPr>
          <w:b/>
          <w:sz w:val="24"/>
          <w:szCs w:val="24"/>
          <w:lang w:bidi="bg-BG"/>
        </w:rPr>
        <w:t xml:space="preserve"> </w:t>
      </w:r>
      <w:proofErr w:type="spellStart"/>
      <w:r w:rsidR="00FC0398">
        <w:rPr>
          <w:b/>
          <w:sz w:val="24"/>
          <w:szCs w:val="24"/>
          <w:lang w:bidi="bg-BG"/>
        </w:rPr>
        <w:t>на</w:t>
      </w:r>
      <w:proofErr w:type="spellEnd"/>
      <w:r w:rsidR="00FC0398">
        <w:rPr>
          <w:b/>
          <w:sz w:val="24"/>
          <w:szCs w:val="24"/>
          <w:lang w:bidi="bg-BG"/>
        </w:rPr>
        <w:t xml:space="preserve"> </w:t>
      </w:r>
      <w:proofErr w:type="spellStart"/>
      <w:r w:rsidR="00FC0398">
        <w:rPr>
          <w:b/>
          <w:sz w:val="24"/>
          <w:szCs w:val="24"/>
          <w:lang w:bidi="bg-BG"/>
        </w:rPr>
        <w:t>местния</w:t>
      </w:r>
      <w:proofErr w:type="spellEnd"/>
      <w:r w:rsidR="00FC0398">
        <w:rPr>
          <w:b/>
          <w:sz w:val="24"/>
          <w:szCs w:val="24"/>
          <w:lang w:bidi="bg-BG"/>
        </w:rPr>
        <w:t xml:space="preserve"> </w:t>
      </w:r>
      <w:proofErr w:type="spellStart"/>
      <w:r w:rsidR="00FC0398">
        <w:rPr>
          <w:b/>
          <w:sz w:val="24"/>
          <w:szCs w:val="24"/>
          <w:lang w:bidi="bg-BG"/>
        </w:rPr>
        <w:t>традиционен</w:t>
      </w:r>
      <w:proofErr w:type="spellEnd"/>
      <w:r w:rsidR="00FC0398">
        <w:rPr>
          <w:b/>
          <w:sz w:val="24"/>
          <w:szCs w:val="24"/>
          <w:lang w:bidi="bg-BG"/>
        </w:rPr>
        <w:t xml:space="preserve"> </w:t>
      </w:r>
      <w:proofErr w:type="spellStart"/>
      <w:r w:rsidR="00FC0398">
        <w:rPr>
          <w:b/>
          <w:sz w:val="24"/>
          <w:szCs w:val="24"/>
          <w:lang w:bidi="bg-BG"/>
        </w:rPr>
        <w:t>поминък</w:t>
      </w:r>
      <w:proofErr w:type="spellEnd"/>
      <w:r w:rsidR="00FC0398">
        <w:rPr>
          <w:b/>
          <w:sz w:val="24"/>
          <w:szCs w:val="24"/>
          <w:lang w:bidi="bg-BG"/>
        </w:rPr>
        <w:t xml:space="preserve"> </w:t>
      </w:r>
      <w:proofErr w:type="spellStart"/>
      <w:r w:rsidR="00FC0398">
        <w:rPr>
          <w:b/>
          <w:sz w:val="24"/>
          <w:szCs w:val="24"/>
          <w:lang w:bidi="bg-BG"/>
        </w:rPr>
        <w:t>по</w:t>
      </w:r>
      <w:proofErr w:type="spellEnd"/>
      <w:r w:rsidR="00FC0398">
        <w:rPr>
          <w:b/>
          <w:sz w:val="24"/>
          <w:szCs w:val="24"/>
          <w:lang w:bidi="bg-BG"/>
        </w:rPr>
        <w:t xml:space="preserve"> </w:t>
      </w:r>
      <w:proofErr w:type="spellStart"/>
      <w:r w:rsidR="00FC0398">
        <w:rPr>
          <w:b/>
          <w:sz w:val="24"/>
          <w:szCs w:val="24"/>
          <w:lang w:bidi="bg-BG"/>
        </w:rPr>
        <w:t>проект</w:t>
      </w:r>
      <w:proofErr w:type="spellEnd"/>
      <w:r w:rsidR="00FC0398">
        <w:rPr>
          <w:b/>
          <w:sz w:val="24"/>
          <w:szCs w:val="24"/>
          <w:lang w:bidi="bg-BG"/>
        </w:rPr>
        <w:t xml:space="preserve"> </w:t>
      </w:r>
      <w:r w:rsidR="00FC0398">
        <w:rPr>
          <w:rFonts w:eastAsia="Courier New"/>
          <w:b/>
          <w:color w:val="000000"/>
          <w:sz w:val="24"/>
          <w:szCs w:val="24"/>
          <w:lang w:eastAsia="bg-BG" w:bidi="bg-BG"/>
        </w:rPr>
        <w:t>„</w:t>
      </w:r>
      <w:proofErr w:type="spellStart"/>
      <w:r w:rsidR="00FC0398">
        <w:rPr>
          <w:rFonts w:eastAsia="Courier New"/>
          <w:b/>
          <w:color w:val="000000"/>
          <w:sz w:val="24"/>
          <w:szCs w:val="24"/>
          <w:lang w:eastAsia="bg-BG" w:bidi="bg-BG"/>
        </w:rPr>
        <w:t>Експониране</w:t>
      </w:r>
      <w:proofErr w:type="spellEnd"/>
      <w:r w:rsidR="00FC0398">
        <w:rPr>
          <w:rFonts w:eastAsia="Courier New"/>
          <w:b/>
          <w:color w:val="000000"/>
          <w:sz w:val="24"/>
          <w:szCs w:val="24"/>
          <w:lang w:eastAsia="bg-BG" w:bidi="bg-BG"/>
        </w:rPr>
        <w:t xml:space="preserve"> и </w:t>
      </w:r>
      <w:proofErr w:type="spellStart"/>
      <w:r w:rsidR="00FC0398">
        <w:rPr>
          <w:rFonts w:eastAsia="Courier New"/>
          <w:b/>
          <w:color w:val="000000"/>
          <w:sz w:val="24"/>
          <w:szCs w:val="24"/>
          <w:lang w:eastAsia="bg-BG" w:bidi="bg-BG"/>
        </w:rPr>
        <w:t>запазване</w:t>
      </w:r>
      <w:proofErr w:type="spellEnd"/>
      <w:r w:rsidR="00FC0398">
        <w:rPr>
          <w:rFonts w:eastAsia="Courier New"/>
          <w:b/>
          <w:color w:val="000000"/>
          <w:sz w:val="24"/>
          <w:szCs w:val="24"/>
          <w:lang w:eastAsia="bg-BG" w:bidi="bg-BG"/>
        </w:rPr>
        <w:t xml:space="preserve"> </w:t>
      </w:r>
      <w:proofErr w:type="spellStart"/>
      <w:r w:rsidR="00FC0398">
        <w:rPr>
          <w:rFonts w:eastAsia="Courier New"/>
          <w:b/>
          <w:color w:val="000000"/>
          <w:sz w:val="24"/>
          <w:szCs w:val="24"/>
          <w:lang w:eastAsia="bg-BG" w:bidi="bg-BG"/>
        </w:rPr>
        <w:t>на</w:t>
      </w:r>
      <w:proofErr w:type="spellEnd"/>
      <w:r w:rsidR="00FC0398">
        <w:rPr>
          <w:rFonts w:eastAsia="Courier New"/>
          <w:b/>
          <w:color w:val="000000"/>
          <w:sz w:val="24"/>
          <w:szCs w:val="24"/>
          <w:lang w:eastAsia="bg-BG" w:bidi="bg-BG"/>
        </w:rPr>
        <w:t xml:space="preserve"> </w:t>
      </w:r>
      <w:proofErr w:type="spellStart"/>
      <w:r w:rsidR="00FC0398">
        <w:rPr>
          <w:rFonts w:eastAsia="Courier New"/>
          <w:b/>
          <w:color w:val="000000"/>
          <w:sz w:val="24"/>
          <w:szCs w:val="24"/>
          <w:lang w:eastAsia="bg-BG" w:bidi="bg-BG"/>
        </w:rPr>
        <w:t>традиционния</w:t>
      </w:r>
      <w:proofErr w:type="spellEnd"/>
      <w:r w:rsidR="00FC0398">
        <w:rPr>
          <w:rFonts w:eastAsia="Courier New"/>
          <w:b/>
          <w:color w:val="000000"/>
          <w:sz w:val="24"/>
          <w:szCs w:val="24"/>
          <w:lang w:eastAsia="bg-BG" w:bidi="bg-BG"/>
        </w:rPr>
        <w:t xml:space="preserve"> </w:t>
      </w:r>
      <w:proofErr w:type="spellStart"/>
      <w:r w:rsidR="00FC0398">
        <w:rPr>
          <w:rFonts w:eastAsia="Courier New"/>
          <w:b/>
          <w:color w:val="000000"/>
          <w:sz w:val="24"/>
          <w:szCs w:val="24"/>
          <w:lang w:eastAsia="bg-BG" w:bidi="bg-BG"/>
        </w:rPr>
        <w:t>местен</w:t>
      </w:r>
      <w:proofErr w:type="spellEnd"/>
      <w:r w:rsidR="00FC0398">
        <w:rPr>
          <w:rFonts w:eastAsia="Courier New"/>
          <w:b/>
          <w:color w:val="000000"/>
          <w:sz w:val="24"/>
          <w:szCs w:val="24"/>
          <w:lang w:eastAsia="bg-BG" w:bidi="bg-BG"/>
        </w:rPr>
        <w:t xml:space="preserve"> </w:t>
      </w:r>
      <w:proofErr w:type="spellStart"/>
      <w:r w:rsidR="00FC0398">
        <w:rPr>
          <w:rFonts w:eastAsia="Courier New"/>
          <w:b/>
          <w:color w:val="000000"/>
          <w:sz w:val="24"/>
          <w:szCs w:val="24"/>
          <w:lang w:eastAsia="bg-BG" w:bidi="bg-BG"/>
        </w:rPr>
        <w:t>поминък</w:t>
      </w:r>
      <w:proofErr w:type="spellEnd"/>
      <w:r w:rsidR="00FC0398">
        <w:rPr>
          <w:rFonts w:eastAsia="Courier New"/>
          <w:b/>
          <w:color w:val="000000"/>
          <w:sz w:val="24"/>
          <w:szCs w:val="24"/>
          <w:lang w:eastAsia="bg-BG" w:bidi="bg-BG"/>
        </w:rPr>
        <w:t xml:space="preserve"> </w:t>
      </w:r>
      <w:proofErr w:type="spellStart"/>
      <w:r w:rsidR="00FC0398">
        <w:rPr>
          <w:rFonts w:eastAsia="Courier New"/>
          <w:b/>
          <w:color w:val="000000"/>
          <w:sz w:val="24"/>
          <w:szCs w:val="24"/>
          <w:lang w:eastAsia="bg-BG" w:bidi="bg-BG"/>
        </w:rPr>
        <w:t>на</w:t>
      </w:r>
      <w:proofErr w:type="spellEnd"/>
      <w:r w:rsidR="00FC0398">
        <w:rPr>
          <w:rFonts w:eastAsia="Courier New"/>
          <w:b/>
          <w:color w:val="000000"/>
          <w:sz w:val="24"/>
          <w:szCs w:val="24"/>
          <w:lang w:eastAsia="bg-BG" w:bidi="bg-BG"/>
        </w:rPr>
        <w:t xml:space="preserve"> </w:t>
      </w:r>
      <w:proofErr w:type="spellStart"/>
      <w:r w:rsidR="00FC0398">
        <w:rPr>
          <w:rFonts w:eastAsia="Courier New"/>
          <w:b/>
          <w:color w:val="000000"/>
          <w:sz w:val="24"/>
          <w:szCs w:val="24"/>
          <w:lang w:eastAsia="bg-BG" w:bidi="bg-BG"/>
        </w:rPr>
        <w:t>териториите</w:t>
      </w:r>
      <w:proofErr w:type="spellEnd"/>
      <w:r w:rsidR="00FC0398">
        <w:rPr>
          <w:rFonts w:eastAsia="Courier New"/>
          <w:b/>
          <w:color w:val="000000"/>
          <w:sz w:val="24"/>
          <w:szCs w:val="24"/>
          <w:lang w:eastAsia="bg-BG" w:bidi="bg-BG"/>
        </w:rPr>
        <w:t xml:space="preserve"> </w:t>
      </w:r>
      <w:proofErr w:type="spellStart"/>
      <w:r w:rsidR="00FC0398">
        <w:rPr>
          <w:rFonts w:eastAsia="Courier New"/>
          <w:b/>
          <w:color w:val="000000"/>
          <w:sz w:val="24"/>
          <w:szCs w:val="24"/>
          <w:lang w:eastAsia="bg-BG" w:bidi="bg-BG"/>
        </w:rPr>
        <w:t>на</w:t>
      </w:r>
      <w:proofErr w:type="spellEnd"/>
      <w:r w:rsidR="00FC0398">
        <w:rPr>
          <w:rFonts w:eastAsia="Courier New"/>
          <w:b/>
          <w:color w:val="000000"/>
          <w:sz w:val="24"/>
          <w:szCs w:val="24"/>
          <w:lang w:eastAsia="bg-BG" w:bidi="bg-BG"/>
        </w:rPr>
        <w:t xml:space="preserve"> МИГ „</w:t>
      </w:r>
      <w:proofErr w:type="spellStart"/>
      <w:r w:rsidR="00FC0398">
        <w:rPr>
          <w:rFonts w:eastAsia="Courier New"/>
          <w:b/>
          <w:color w:val="000000"/>
          <w:sz w:val="24"/>
          <w:szCs w:val="24"/>
          <w:lang w:eastAsia="bg-BG" w:bidi="bg-BG"/>
        </w:rPr>
        <w:t>Ардино-Джебел</w:t>
      </w:r>
      <w:proofErr w:type="spellEnd"/>
      <w:r w:rsidR="00FC0398">
        <w:rPr>
          <w:rFonts w:eastAsia="Courier New"/>
          <w:b/>
          <w:color w:val="000000"/>
          <w:sz w:val="24"/>
          <w:szCs w:val="24"/>
          <w:lang w:eastAsia="bg-BG" w:bidi="bg-BG"/>
        </w:rPr>
        <w:t>“ и МИГ „</w:t>
      </w:r>
      <w:proofErr w:type="spellStart"/>
      <w:r w:rsidR="00FC0398">
        <w:rPr>
          <w:rFonts w:eastAsia="Courier New"/>
          <w:b/>
          <w:color w:val="000000"/>
          <w:sz w:val="24"/>
          <w:szCs w:val="24"/>
          <w:lang w:eastAsia="bg-BG" w:bidi="bg-BG"/>
        </w:rPr>
        <w:t>Самоков</w:t>
      </w:r>
      <w:proofErr w:type="spellEnd"/>
      <w:r w:rsidR="00FC0398">
        <w:rPr>
          <w:rFonts w:eastAsia="Courier New"/>
          <w:b/>
          <w:color w:val="000000"/>
          <w:sz w:val="24"/>
          <w:szCs w:val="24"/>
          <w:lang w:eastAsia="bg-BG" w:bidi="bg-BG"/>
        </w:rPr>
        <w:t xml:space="preserve">“ </w:t>
      </w:r>
      <w:proofErr w:type="spellStart"/>
      <w:r w:rsidR="00FC0398">
        <w:rPr>
          <w:rFonts w:eastAsia="Courier New"/>
          <w:b/>
          <w:color w:val="000000"/>
          <w:sz w:val="24"/>
          <w:szCs w:val="24"/>
          <w:lang w:eastAsia="bg-BG" w:bidi="bg-BG"/>
        </w:rPr>
        <w:t>за</w:t>
      </w:r>
      <w:proofErr w:type="spellEnd"/>
      <w:r w:rsidR="00FC0398">
        <w:rPr>
          <w:rFonts w:eastAsia="Courier New"/>
          <w:b/>
          <w:color w:val="000000"/>
          <w:sz w:val="24"/>
          <w:szCs w:val="24"/>
          <w:lang w:eastAsia="bg-BG" w:bidi="bg-BG"/>
        </w:rPr>
        <w:t xml:space="preserve"> </w:t>
      </w:r>
      <w:proofErr w:type="spellStart"/>
      <w:r w:rsidR="00FC0398">
        <w:rPr>
          <w:rFonts w:eastAsia="Courier New"/>
          <w:b/>
          <w:color w:val="000000"/>
          <w:sz w:val="24"/>
          <w:szCs w:val="24"/>
          <w:lang w:eastAsia="bg-BG" w:bidi="bg-BG"/>
        </w:rPr>
        <w:t>поколенията</w:t>
      </w:r>
      <w:proofErr w:type="spellEnd"/>
      <w:r w:rsidR="00FC0398">
        <w:rPr>
          <w:rFonts w:eastAsia="Courier New"/>
          <w:b/>
          <w:color w:val="000000"/>
          <w:sz w:val="24"/>
          <w:szCs w:val="24"/>
          <w:lang w:eastAsia="bg-BG" w:bidi="bg-BG"/>
        </w:rPr>
        <w:t>”</w:t>
      </w:r>
    </w:p>
    <w:p w14:paraId="5BB9A0B0" w14:textId="77777777" w:rsidR="006A78CE" w:rsidRPr="006A78CE" w:rsidRDefault="006A78CE" w:rsidP="006A78CE">
      <w:pPr>
        <w:keepNext/>
        <w:keepLines/>
        <w:spacing w:line="24" w:lineRule="atLeast"/>
        <w:ind w:left="20" w:firstLine="689"/>
        <w:jc w:val="both"/>
        <w:rPr>
          <w:b/>
          <w:bCs/>
          <w:sz w:val="24"/>
          <w:szCs w:val="24"/>
          <w:lang w:val="bg-BG"/>
        </w:rPr>
      </w:pPr>
    </w:p>
    <w:p w14:paraId="7B566A1C" w14:textId="77777777" w:rsidR="00043FB6" w:rsidRPr="006A78CE" w:rsidRDefault="00043FB6" w:rsidP="00043FB6">
      <w:pPr>
        <w:spacing w:line="24" w:lineRule="atLeast"/>
        <w:rPr>
          <w:b/>
          <w:bCs/>
          <w:sz w:val="24"/>
          <w:szCs w:val="24"/>
          <w:lang w:val="bg-BG" w:eastAsia="bg-BG"/>
        </w:rPr>
      </w:pPr>
      <w:r w:rsidRPr="006A78CE">
        <w:rPr>
          <w:b/>
          <w:bCs/>
          <w:sz w:val="24"/>
          <w:szCs w:val="24"/>
          <w:lang w:val="bg-BG" w:eastAsia="bg-BG"/>
        </w:rPr>
        <w:t xml:space="preserve">Настоящата оферта е подадена от: </w:t>
      </w:r>
      <w:r w:rsidRPr="006A78CE">
        <w:rPr>
          <w:sz w:val="24"/>
          <w:szCs w:val="24"/>
          <w:lang w:val="bg-BG" w:eastAsia="bg-BG"/>
        </w:rPr>
        <w:t>........................................……………</w:t>
      </w:r>
      <w:r w:rsidR="0001017E" w:rsidRPr="006A78CE">
        <w:rPr>
          <w:sz w:val="24"/>
          <w:szCs w:val="24"/>
          <w:lang w:val="bg-BG" w:eastAsia="bg-BG"/>
        </w:rPr>
        <w:t>……………….</w:t>
      </w:r>
      <w:r w:rsidRPr="006A78CE">
        <w:rPr>
          <w:sz w:val="24"/>
          <w:szCs w:val="24"/>
          <w:lang w:val="bg-BG" w:eastAsia="bg-BG"/>
        </w:rPr>
        <w:t>…</w:t>
      </w:r>
    </w:p>
    <w:p w14:paraId="3D319CC6" w14:textId="77777777" w:rsidR="00043FB6" w:rsidRPr="006A78CE" w:rsidRDefault="00043FB6" w:rsidP="00043FB6">
      <w:pPr>
        <w:spacing w:line="24" w:lineRule="atLeast"/>
        <w:rPr>
          <w:b/>
          <w:bCs/>
          <w:sz w:val="24"/>
          <w:szCs w:val="24"/>
          <w:lang w:val="bg-BG" w:eastAsia="bg-BG"/>
        </w:rPr>
      </w:pPr>
      <w:r w:rsidRPr="006A78CE">
        <w:rPr>
          <w:b/>
          <w:bCs/>
          <w:sz w:val="24"/>
          <w:szCs w:val="24"/>
          <w:lang w:val="bg-BG" w:eastAsia="bg-BG"/>
        </w:rPr>
        <w:t xml:space="preserve">и подписана от: </w:t>
      </w:r>
      <w:r w:rsidRPr="006A78CE">
        <w:rPr>
          <w:sz w:val="24"/>
          <w:szCs w:val="24"/>
          <w:lang w:val="bg-BG" w:eastAsia="bg-BG"/>
        </w:rPr>
        <w:t xml:space="preserve">........................................., </w:t>
      </w:r>
      <w:r w:rsidRPr="006A78CE">
        <w:rPr>
          <w:b/>
          <w:bCs/>
          <w:sz w:val="24"/>
          <w:szCs w:val="24"/>
          <w:lang w:val="bg-BG" w:eastAsia="bg-BG"/>
        </w:rPr>
        <w:t xml:space="preserve">в качеството му/ й на: </w:t>
      </w:r>
      <w:r w:rsidRPr="006A78CE">
        <w:rPr>
          <w:sz w:val="24"/>
          <w:szCs w:val="24"/>
          <w:lang w:val="bg-BG" w:eastAsia="bg-BG"/>
        </w:rPr>
        <w:t>…….……..</w:t>
      </w:r>
      <w:r w:rsidR="0001017E" w:rsidRPr="006A78CE">
        <w:rPr>
          <w:sz w:val="24"/>
          <w:szCs w:val="24"/>
          <w:lang w:val="bg-BG" w:eastAsia="bg-BG"/>
        </w:rPr>
        <w:t>......................</w:t>
      </w:r>
      <w:r w:rsidRPr="006A78CE">
        <w:rPr>
          <w:sz w:val="24"/>
          <w:szCs w:val="24"/>
          <w:lang w:val="bg-BG" w:eastAsia="bg-BG"/>
        </w:rPr>
        <w:t>.</w:t>
      </w:r>
    </w:p>
    <w:p w14:paraId="33582149" w14:textId="77777777" w:rsidR="0001017E" w:rsidRPr="006A78CE" w:rsidRDefault="00043FB6" w:rsidP="00043FB6">
      <w:pPr>
        <w:spacing w:line="24" w:lineRule="atLeast"/>
        <w:rPr>
          <w:sz w:val="24"/>
          <w:szCs w:val="24"/>
          <w:lang w:val="bg-BG" w:eastAsia="bg-BG"/>
        </w:rPr>
      </w:pPr>
      <w:r w:rsidRPr="006A78CE">
        <w:rPr>
          <w:b/>
          <w:bCs/>
          <w:sz w:val="24"/>
          <w:szCs w:val="24"/>
          <w:lang w:val="bg-BG" w:eastAsia="bg-BG"/>
        </w:rPr>
        <w:t xml:space="preserve">седалище и адрес на регистрация на участника:  </w:t>
      </w:r>
      <w:r w:rsidRPr="006A78CE">
        <w:rPr>
          <w:sz w:val="24"/>
          <w:szCs w:val="24"/>
          <w:lang w:val="bg-BG"/>
        </w:rPr>
        <w:t>..............</w:t>
      </w:r>
      <w:r w:rsidR="0001017E" w:rsidRPr="006A78CE">
        <w:rPr>
          <w:sz w:val="24"/>
          <w:szCs w:val="24"/>
          <w:lang w:val="bg-BG"/>
        </w:rPr>
        <w:t>................................................</w:t>
      </w:r>
      <w:r w:rsidRPr="006A78CE">
        <w:rPr>
          <w:sz w:val="24"/>
          <w:szCs w:val="24"/>
          <w:lang w:val="bg-BG"/>
        </w:rPr>
        <w:t>....................</w:t>
      </w:r>
      <w:r w:rsidRPr="006A78CE">
        <w:rPr>
          <w:sz w:val="24"/>
          <w:szCs w:val="24"/>
          <w:lang w:val="bg-BG" w:eastAsia="bg-BG"/>
        </w:rPr>
        <w:t>………………………………………</w:t>
      </w:r>
      <w:r w:rsidR="0001017E" w:rsidRPr="006A78CE">
        <w:rPr>
          <w:sz w:val="24"/>
          <w:szCs w:val="24"/>
          <w:lang w:val="bg-BG" w:eastAsia="bg-BG"/>
        </w:rPr>
        <w:t>………</w:t>
      </w:r>
    </w:p>
    <w:p w14:paraId="5701C0B0" w14:textId="77777777" w:rsidR="00043FB6" w:rsidRPr="006A78CE" w:rsidRDefault="00043FB6" w:rsidP="00043FB6">
      <w:pPr>
        <w:spacing w:line="24" w:lineRule="atLeast"/>
        <w:rPr>
          <w:b/>
          <w:bCs/>
          <w:sz w:val="24"/>
          <w:szCs w:val="24"/>
          <w:highlight w:val="white"/>
          <w:shd w:val="clear" w:color="auto" w:fill="FEFEFE"/>
          <w:lang w:val="bg-BG" w:eastAsia="bg-BG"/>
        </w:rPr>
      </w:pPr>
      <w:r w:rsidRPr="006A78CE">
        <w:rPr>
          <w:b/>
          <w:bCs/>
          <w:sz w:val="24"/>
          <w:szCs w:val="24"/>
          <w:lang w:val="bg-BG" w:eastAsia="bg-BG"/>
        </w:rPr>
        <w:t xml:space="preserve">Адрес за кореспонденция: </w:t>
      </w:r>
      <w:r w:rsidRPr="006A78CE">
        <w:rPr>
          <w:sz w:val="24"/>
          <w:szCs w:val="24"/>
          <w:lang w:val="bg-BG" w:eastAsia="bg-BG"/>
        </w:rPr>
        <w:t>…</w:t>
      </w:r>
      <w:r w:rsidRPr="006A78CE">
        <w:rPr>
          <w:sz w:val="24"/>
          <w:szCs w:val="24"/>
          <w:lang w:val="bg-BG"/>
        </w:rPr>
        <w:t>.................................................................................</w:t>
      </w:r>
      <w:r w:rsidR="0001017E" w:rsidRPr="006A78CE">
        <w:rPr>
          <w:sz w:val="24"/>
          <w:szCs w:val="24"/>
          <w:lang w:val="bg-BG"/>
        </w:rPr>
        <w:t>......................</w:t>
      </w:r>
    </w:p>
    <w:p w14:paraId="794A119A" w14:textId="77777777" w:rsidR="00043FB6" w:rsidRPr="006A78CE" w:rsidRDefault="00043FB6" w:rsidP="00043FB6">
      <w:pPr>
        <w:spacing w:line="24" w:lineRule="atLeast"/>
        <w:rPr>
          <w:b/>
          <w:bCs/>
          <w:sz w:val="24"/>
          <w:szCs w:val="24"/>
          <w:shd w:val="clear" w:color="auto" w:fill="FEFEFE"/>
          <w:lang w:val="bg-BG" w:eastAsia="bg-BG"/>
        </w:rPr>
      </w:pPr>
      <w:r w:rsidRPr="006A78CE">
        <w:rPr>
          <w:b/>
          <w:bCs/>
          <w:sz w:val="24"/>
          <w:szCs w:val="24"/>
          <w:highlight w:val="white"/>
          <w:shd w:val="clear" w:color="auto" w:fill="FEFEFE"/>
          <w:lang w:val="bg-BG" w:eastAsia="bg-BG"/>
        </w:rPr>
        <w:t>e-</w:t>
      </w:r>
      <w:proofErr w:type="spellStart"/>
      <w:r w:rsidRPr="006A78CE">
        <w:rPr>
          <w:b/>
          <w:bCs/>
          <w:sz w:val="24"/>
          <w:szCs w:val="24"/>
          <w:highlight w:val="white"/>
          <w:shd w:val="clear" w:color="auto" w:fill="FEFEFE"/>
          <w:lang w:val="bg-BG" w:eastAsia="bg-BG"/>
        </w:rPr>
        <w:t>mail</w:t>
      </w:r>
      <w:proofErr w:type="spellEnd"/>
      <w:r w:rsidRPr="006A78CE">
        <w:rPr>
          <w:b/>
          <w:bCs/>
          <w:sz w:val="24"/>
          <w:szCs w:val="24"/>
          <w:highlight w:val="white"/>
          <w:shd w:val="clear" w:color="auto" w:fill="FEFEFE"/>
          <w:lang w:val="bg-BG" w:eastAsia="bg-BG"/>
        </w:rPr>
        <w:t>:</w:t>
      </w:r>
      <w:r w:rsidRPr="006A78CE">
        <w:rPr>
          <w:sz w:val="24"/>
          <w:szCs w:val="24"/>
          <w:shd w:val="clear" w:color="auto" w:fill="FEFEFE"/>
          <w:lang w:val="bg-BG" w:eastAsia="bg-BG"/>
        </w:rPr>
        <w:t>…</w:t>
      </w:r>
      <w:r w:rsidRPr="006A78CE">
        <w:rPr>
          <w:sz w:val="24"/>
          <w:szCs w:val="24"/>
          <w:lang w:val="bg-BG"/>
        </w:rPr>
        <w:t>...............................................</w:t>
      </w:r>
      <w:r w:rsidRPr="006A78CE">
        <w:rPr>
          <w:sz w:val="24"/>
          <w:szCs w:val="24"/>
          <w:shd w:val="clear" w:color="auto" w:fill="FEFEFE"/>
          <w:lang w:val="bg-BG" w:eastAsia="bg-BG"/>
        </w:rPr>
        <w:t>…..</w:t>
      </w:r>
    </w:p>
    <w:p w14:paraId="29922FD7" w14:textId="77777777" w:rsidR="00043FB6" w:rsidRPr="006A78CE" w:rsidRDefault="00043FB6" w:rsidP="00043FB6">
      <w:pPr>
        <w:spacing w:line="24" w:lineRule="atLeast"/>
        <w:jc w:val="center"/>
        <w:rPr>
          <w:sz w:val="24"/>
          <w:szCs w:val="24"/>
          <w:lang w:val="bg-BG" w:eastAsia="bg-BG"/>
        </w:rPr>
      </w:pPr>
    </w:p>
    <w:p w14:paraId="68421E59" w14:textId="77777777" w:rsidR="00043FB6" w:rsidRPr="006A78CE" w:rsidRDefault="00043FB6" w:rsidP="007B5418">
      <w:pPr>
        <w:spacing w:line="24" w:lineRule="atLeast"/>
        <w:rPr>
          <w:b/>
          <w:bCs/>
          <w:sz w:val="24"/>
          <w:szCs w:val="24"/>
          <w:shd w:val="clear" w:color="auto" w:fill="FEFEFE"/>
          <w:lang w:val="bg-BG" w:eastAsia="bg-BG"/>
        </w:rPr>
      </w:pPr>
      <w:r w:rsidRPr="006A78CE">
        <w:rPr>
          <w:b/>
          <w:bCs/>
          <w:sz w:val="24"/>
          <w:szCs w:val="24"/>
          <w:shd w:val="clear" w:color="auto" w:fill="FEFEFE"/>
          <w:lang w:val="bg-BG" w:eastAsia="bg-BG"/>
        </w:rPr>
        <w:t xml:space="preserve">УВАЖАЕМИ ГОСПОЖИ И ГОСПОДА, </w:t>
      </w:r>
    </w:p>
    <w:p w14:paraId="4B9334F7" w14:textId="77777777" w:rsidR="00043FB6" w:rsidRPr="006A78CE" w:rsidRDefault="00043FB6" w:rsidP="00043FB6">
      <w:pPr>
        <w:spacing w:line="24" w:lineRule="atLeast"/>
        <w:rPr>
          <w:sz w:val="24"/>
          <w:szCs w:val="24"/>
          <w:shd w:val="clear" w:color="auto" w:fill="FEFEFE"/>
          <w:lang w:val="bg-BG" w:eastAsia="bg-BG"/>
        </w:rPr>
      </w:pPr>
    </w:p>
    <w:p w14:paraId="6963D280" w14:textId="55381E51" w:rsidR="00043FB6" w:rsidRPr="006A78CE" w:rsidRDefault="00043FB6" w:rsidP="00043FB6">
      <w:pPr>
        <w:keepNext/>
        <w:keepLines/>
        <w:spacing w:line="24" w:lineRule="atLeast"/>
        <w:ind w:left="20" w:firstLine="689"/>
        <w:jc w:val="both"/>
        <w:rPr>
          <w:sz w:val="24"/>
          <w:szCs w:val="24"/>
          <w:shd w:val="clear" w:color="auto" w:fill="FEFEFE"/>
          <w:lang w:val="bg-BG" w:eastAsia="bg-BG"/>
        </w:rPr>
      </w:pPr>
      <w:r w:rsidRPr="006A78CE">
        <w:rPr>
          <w:sz w:val="24"/>
          <w:szCs w:val="24"/>
          <w:shd w:val="clear" w:color="auto" w:fill="FEFEFE"/>
          <w:lang w:val="bg-BG" w:eastAsia="bg-BG"/>
        </w:rPr>
        <w:t xml:space="preserve">В отговор на публикация за провеждане на пазарни консултации за определяне на стойността на разхода за </w:t>
      </w:r>
      <w:r w:rsidR="00FC0398" w:rsidRPr="00650A8D">
        <w:rPr>
          <w:sz w:val="24"/>
          <w:szCs w:val="24"/>
          <w:lang w:bidi="bg-BG"/>
        </w:rPr>
        <w:t>„</w:t>
      </w:r>
      <w:proofErr w:type="spellStart"/>
      <w:r w:rsidR="00FC0398" w:rsidRPr="00650A8D">
        <w:rPr>
          <w:sz w:val="24"/>
          <w:szCs w:val="24"/>
          <w:lang w:bidi="bg-BG"/>
        </w:rPr>
        <w:t>Организиране</w:t>
      </w:r>
      <w:proofErr w:type="spellEnd"/>
      <w:r w:rsidR="00FC0398" w:rsidRPr="00650A8D">
        <w:rPr>
          <w:sz w:val="24"/>
          <w:szCs w:val="24"/>
          <w:lang w:bidi="bg-BG"/>
        </w:rPr>
        <w:t xml:space="preserve"> и </w:t>
      </w:r>
      <w:proofErr w:type="spellStart"/>
      <w:r w:rsidR="00FC0398" w:rsidRPr="00650A8D">
        <w:rPr>
          <w:sz w:val="24"/>
          <w:szCs w:val="24"/>
          <w:lang w:bidi="bg-BG"/>
        </w:rPr>
        <w:t>провеждане</w:t>
      </w:r>
      <w:proofErr w:type="spellEnd"/>
      <w:r w:rsidR="00FC0398" w:rsidRPr="00650A8D">
        <w:rPr>
          <w:sz w:val="24"/>
          <w:szCs w:val="24"/>
          <w:lang w:bidi="bg-BG"/>
        </w:rPr>
        <w:t xml:space="preserve"> </w:t>
      </w:r>
      <w:proofErr w:type="spellStart"/>
      <w:r w:rsidR="00FC0398" w:rsidRPr="00650A8D">
        <w:rPr>
          <w:sz w:val="24"/>
          <w:szCs w:val="24"/>
          <w:lang w:bidi="bg-BG"/>
        </w:rPr>
        <w:t>на</w:t>
      </w:r>
      <w:proofErr w:type="spellEnd"/>
      <w:r w:rsidR="00FC0398" w:rsidRPr="00650A8D">
        <w:rPr>
          <w:sz w:val="24"/>
          <w:szCs w:val="24"/>
          <w:lang w:bidi="bg-BG"/>
        </w:rPr>
        <w:t xml:space="preserve"> </w:t>
      </w:r>
      <w:proofErr w:type="spellStart"/>
      <w:r w:rsidR="00FC0398" w:rsidRPr="00650A8D">
        <w:rPr>
          <w:sz w:val="24"/>
          <w:szCs w:val="24"/>
          <w:lang w:bidi="bg-BG"/>
        </w:rPr>
        <w:t>три</w:t>
      </w:r>
      <w:proofErr w:type="spellEnd"/>
      <w:r w:rsidR="00FC0398" w:rsidRPr="00650A8D">
        <w:rPr>
          <w:sz w:val="24"/>
          <w:szCs w:val="24"/>
          <w:lang w:bidi="bg-BG"/>
        </w:rPr>
        <w:t xml:space="preserve"> </w:t>
      </w:r>
      <w:proofErr w:type="spellStart"/>
      <w:r w:rsidR="00FC0398" w:rsidRPr="00650A8D">
        <w:rPr>
          <w:sz w:val="24"/>
          <w:szCs w:val="24"/>
          <w:lang w:bidi="bg-BG"/>
        </w:rPr>
        <w:t>двудневни</w:t>
      </w:r>
      <w:proofErr w:type="spellEnd"/>
      <w:r w:rsidR="00FC0398" w:rsidRPr="00650A8D">
        <w:rPr>
          <w:sz w:val="24"/>
          <w:szCs w:val="24"/>
          <w:lang w:bidi="bg-BG"/>
        </w:rPr>
        <w:t xml:space="preserve"> </w:t>
      </w:r>
      <w:proofErr w:type="spellStart"/>
      <w:r w:rsidR="00FC0398" w:rsidRPr="00650A8D">
        <w:rPr>
          <w:sz w:val="24"/>
          <w:szCs w:val="24"/>
          <w:lang w:bidi="bg-BG"/>
        </w:rPr>
        <w:t>фестивала</w:t>
      </w:r>
      <w:proofErr w:type="spellEnd"/>
      <w:r w:rsidR="00FC0398" w:rsidRPr="00650A8D">
        <w:rPr>
          <w:sz w:val="24"/>
          <w:szCs w:val="24"/>
          <w:lang w:bidi="bg-BG"/>
        </w:rPr>
        <w:t xml:space="preserve"> </w:t>
      </w:r>
      <w:proofErr w:type="spellStart"/>
      <w:r w:rsidR="00FC0398" w:rsidRPr="00650A8D">
        <w:rPr>
          <w:sz w:val="24"/>
          <w:szCs w:val="24"/>
          <w:lang w:bidi="bg-BG"/>
        </w:rPr>
        <w:t>за</w:t>
      </w:r>
      <w:proofErr w:type="spellEnd"/>
      <w:r w:rsidR="00FC0398" w:rsidRPr="00650A8D">
        <w:rPr>
          <w:sz w:val="24"/>
          <w:szCs w:val="24"/>
          <w:lang w:bidi="bg-BG"/>
        </w:rPr>
        <w:t xml:space="preserve"> </w:t>
      </w:r>
      <w:proofErr w:type="spellStart"/>
      <w:r w:rsidR="00FC0398" w:rsidRPr="00650A8D">
        <w:rPr>
          <w:sz w:val="24"/>
          <w:szCs w:val="24"/>
          <w:lang w:bidi="bg-BG"/>
        </w:rPr>
        <w:t>експониране</w:t>
      </w:r>
      <w:proofErr w:type="spellEnd"/>
      <w:r w:rsidR="00FC0398" w:rsidRPr="00650A8D">
        <w:rPr>
          <w:sz w:val="24"/>
          <w:szCs w:val="24"/>
          <w:lang w:bidi="bg-BG"/>
        </w:rPr>
        <w:t xml:space="preserve"> и </w:t>
      </w:r>
      <w:proofErr w:type="spellStart"/>
      <w:r w:rsidR="00FC0398" w:rsidRPr="00650A8D">
        <w:rPr>
          <w:sz w:val="24"/>
          <w:szCs w:val="24"/>
          <w:lang w:bidi="bg-BG"/>
        </w:rPr>
        <w:t>запазване</w:t>
      </w:r>
      <w:proofErr w:type="spellEnd"/>
      <w:r w:rsidR="00FC0398" w:rsidRPr="00650A8D">
        <w:rPr>
          <w:sz w:val="24"/>
          <w:szCs w:val="24"/>
          <w:lang w:bidi="bg-BG"/>
        </w:rPr>
        <w:t xml:space="preserve"> </w:t>
      </w:r>
      <w:proofErr w:type="spellStart"/>
      <w:r w:rsidR="00FC0398" w:rsidRPr="00650A8D">
        <w:rPr>
          <w:sz w:val="24"/>
          <w:szCs w:val="24"/>
          <w:lang w:bidi="bg-BG"/>
        </w:rPr>
        <w:t>на</w:t>
      </w:r>
      <w:proofErr w:type="spellEnd"/>
      <w:r w:rsidR="00FC0398" w:rsidRPr="00650A8D">
        <w:rPr>
          <w:sz w:val="24"/>
          <w:szCs w:val="24"/>
          <w:lang w:bidi="bg-BG"/>
        </w:rPr>
        <w:t xml:space="preserve"> </w:t>
      </w:r>
      <w:proofErr w:type="spellStart"/>
      <w:r w:rsidR="00FC0398" w:rsidRPr="00650A8D">
        <w:rPr>
          <w:sz w:val="24"/>
          <w:szCs w:val="24"/>
          <w:lang w:bidi="bg-BG"/>
        </w:rPr>
        <w:t>местния</w:t>
      </w:r>
      <w:proofErr w:type="spellEnd"/>
      <w:r w:rsidR="00FC0398" w:rsidRPr="00650A8D">
        <w:rPr>
          <w:sz w:val="24"/>
          <w:szCs w:val="24"/>
          <w:lang w:bidi="bg-BG"/>
        </w:rPr>
        <w:t xml:space="preserve"> </w:t>
      </w:r>
      <w:proofErr w:type="spellStart"/>
      <w:r w:rsidR="00FC0398" w:rsidRPr="00650A8D">
        <w:rPr>
          <w:sz w:val="24"/>
          <w:szCs w:val="24"/>
          <w:lang w:bidi="bg-BG"/>
        </w:rPr>
        <w:t>традиционен</w:t>
      </w:r>
      <w:proofErr w:type="spellEnd"/>
      <w:r w:rsidR="00FC0398" w:rsidRPr="00650A8D">
        <w:rPr>
          <w:sz w:val="24"/>
          <w:szCs w:val="24"/>
          <w:lang w:bidi="bg-BG"/>
        </w:rPr>
        <w:t xml:space="preserve"> </w:t>
      </w:r>
      <w:proofErr w:type="spellStart"/>
      <w:r w:rsidR="00FC0398" w:rsidRPr="00650A8D">
        <w:rPr>
          <w:sz w:val="24"/>
          <w:szCs w:val="24"/>
          <w:lang w:bidi="bg-BG"/>
        </w:rPr>
        <w:t>поминък</w:t>
      </w:r>
      <w:proofErr w:type="spellEnd"/>
      <w:r w:rsidR="00FC0398" w:rsidRPr="00650A8D">
        <w:rPr>
          <w:sz w:val="24"/>
          <w:szCs w:val="24"/>
          <w:lang w:bidi="bg-BG"/>
        </w:rPr>
        <w:t xml:space="preserve"> </w:t>
      </w:r>
      <w:proofErr w:type="spellStart"/>
      <w:r w:rsidR="00FC0398" w:rsidRPr="00650A8D">
        <w:rPr>
          <w:sz w:val="24"/>
          <w:szCs w:val="24"/>
          <w:lang w:bidi="bg-BG"/>
        </w:rPr>
        <w:t>по</w:t>
      </w:r>
      <w:proofErr w:type="spellEnd"/>
      <w:r w:rsidR="00FC0398" w:rsidRPr="00650A8D">
        <w:rPr>
          <w:sz w:val="24"/>
          <w:szCs w:val="24"/>
          <w:lang w:bidi="bg-BG"/>
        </w:rPr>
        <w:t xml:space="preserve"> </w:t>
      </w:r>
      <w:proofErr w:type="spellStart"/>
      <w:r w:rsidR="00FC0398" w:rsidRPr="00650A8D">
        <w:rPr>
          <w:sz w:val="24"/>
          <w:szCs w:val="24"/>
          <w:lang w:bidi="bg-BG"/>
        </w:rPr>
        <w:t>проект</w:t>
      </w:r>
      <w:proofErr w:type="spellEnd"/>
      <w:r w:rsidR="00FC0398" w:rsidRPr="00650A8D">
        <w:rPr>
          <w:sz w:val="24"/>
          <w:szCs w:val="24"/>
          <w:lang w:bidi="bg-BG"/>
        </w:rPr>
        <w:t xml:space="preserve"> </w:t>
      </w:r>
      <w:r w:rsidR="00FC0398" w:rsidRPr="00650A8D">
        <w:rPr>
          <w:rFonts w:eastAsia="Courier New"/>
          <w:color w:val="000000"/>
          <w:sz w:val="24"/>
          <w:szCs w:val="24"/>
          <w:lang w:eastAsia="bg-BG" w:bidi="bg-BG"/>
        </w:rPr>
        <w:t>„</w:t>
      </w:r>
      <w:proofErr w:type="spellStart"/>
      <w:r w:rsidR="00FC0398" w:rsidRPr="00650A8D">
        <w:rPr>
          <w:rFonts w:eastAsia="Courier New"/>
          <w:color w:val="000000"/>
          <w:sz w:val="24"/>
          <w:szCs w:val="24"/>
          <w:lang w:eastAsia="bg-BG" w:bidi="bg-BG"/>
        </w:rPr>
        <w:t>Експониране</w:t>
      </w:r>
      <w:proofErr w:type="spellEnd"/>
      <w:r w:rsidR="00FC0398" w:rsidRPr="00650A8D">
        <w:rPr>
          <w:rFonts w:eastAsia="Courier New"/>
          <w:color w:val="000000"/>
          <w:sz w:val="24"/>
          <w:szCs w:val="24"/>
          <w:lang w:eastAsia="bg-BG" w:bidi="bg-BG"/>
        </w:rPr>
        <w:t xml:space="preserve"> и </w:t>
      </w:r>
      <w:proofErr w:type="spellStart"/>
      <w:r w:rsidR="00FC0398" w:rsidRPr="00650A8D">
        <w:rPr>
          <w:rFonts w:eastAsia="Courier New"/>
          <w:color w:val="000000"/>
          <w:sz w:val="24"/>
          <w:szCs w:val="24"/>
          <w:lang w:eastAsia="bg-BG" w:bidi="bg-BG"/>
        </w:rPr>
        <w:t>запазване</w:t>
      </w:r>
      <w:proofErr w:type="spellEnd"/>
      <w:r w:rsidR="00FC0398" w:rsidRPr="00650A8D">
        <w:rPr>
          <w:rFonts w:eastAsia="Courier New"/>
          <w:color w:val="000000"/>
          <w:sz w:val="24"/>
          <w:szCs w:val="24"/>
          <w:lang w:eastAsia="bg-BG" w:bidi="bg-BG"/>
        </w:rPr>
        <w:t xml:space="preserve"> </w:t>
      </w:r>
      <w:proofErr w:type="spellStart"/>
      <w:r w:rsidR="00FC0398" w:rsidRPr="00650A8D">
        <w:rPr>
          <w:rFonts w:eastAsia="Courier New"/>
          <w:color w:val="000000"/>
          <w:sz w:val="24"/>
          <w:szCs w:val="24"/>
          <w:lang w:eastAsia="bg-BG" w:bidi="bg-BG"/>
        </w:rPr>
        <w:t>на</w:t>
      </w:r>
      <w:proofErr w:type="spellEnd"/>
      <w:r w:rsidR="00FC0398" w:rsidRPr="00650A8D">
        <w:rPr>
          <w:rFonts w:eastAsia="Courier New"/>
          <w:color w:val="000000"/>
          <w:sz w:val="24"/>
          <w:szCs w:val="24"/>
          <w:lang w:eastAsia="bg-BG" w:bidi="bg-BG"/>
        </w:rPr>
        <w:t xml:space="preserve"> </w:t>
      </w:r>
      <w:proofErr w:type="spellStart"/>
      <w:r w:rsidR="00FC0398" w:rsidRPr="00650A8D">
        <w:rPr>
          <w:rFonts w:eastAsia="Courier New"/>
          <w:color w:val="000000"/>
          <w:sz w:val="24"/>
          <w:szCs w:val="24"/>
          <w:lang w:eastAsia="bg-BG" w:bidi="bg-BG"/>
        </w:rPr>
        <w:t>традиционния</w:t>
      </w:r>
      <w:proofErr w:type="spellEnd"/>
      <w:r w:rsidR="00FC0398" w:rsidRPr="00650A8D">
        <w:rPr>
          <w:rFonts w:eastAsia="Courier New"/>
          <w:color w:val="000000"/>
          <w:sz w:val="24"/>
          <w:szCs w:val="24"/>
          <w:lang w:eastAsia="bg-BG" w:bidi="bg-BG"/>
        </w:rPr>
        <w:t xml:space="preserve"> </w:t>
      </w:r>
      <w:proofErr w:type="spellStart"/>
      <w:r w:rsidR="00FC0398" w:rsidRPr="00650A8D">
        <w:rPr>
          <w:rFonts w:eastAsia="Courier New"/>
          <w:color w:val="000000"/>
          <w:sz w:val="24"/>
          <w:szCs w:val="24"/>
          <w:lang w:eastAsia="bg-BG" w:bidi="bg-BG"/>
        </w:rPr>
        <w:t>местен</w:t>
      </w:r>
      <w:proofErr w:type="spellEnd"/>
      <w:r w:rsidR="00FC0398" w:rsidRPr="00650A8D">
        <w:rPr>
          <w:rFonts w:eastAsia="Courier New"/>
          <w:color w:val="000000"/>
          <w:sz w:val="24"/>
          <w:szCs w:val="24"/>
          <w:lang w:eastAsia="bg-BG" w:bidi="bg-BG"/>
        </w:rPr>
        <w:t xml:space="preserve"> </w:t>
      </w:r>
      <w:proofErr w:type="spellStart"/>
      <w:r w:rsidR="00FC0398" w:rsidRPr="00650A8D">
        <w:rPr>
          <w:rFonts w:eastAsia="Courier New"/>
          <w:color w:val="000000"/>
          <w:sz w:val="24"/>
          <w:szCs w:val="24"/>
          <w:lang w:eastAsia="bg-BG" w:bidi="bg-BG"/>
        </w:rPr>
        <w:t>поминък</w:t>
      </w:r>
      <w:proofErr w:type="spellEnd"/>
      <w:r w:rsidR="00FC0398" w:rsidRPr="00650A8D">
        <w:rPr>
          <w:rFonts w:eastAsia="Courier New"/>
          <w:color w:val="000000"/>
          <w:sz w:val="24"/>
          <w:szCs w:val="24"/>
          <w:lang w:eastAsia="bg-BG" w:bidi="bg-BG"/>
        </w:rPr>
        <w:t xml:space="preserve"> </w:t>
      </w:r>
      <w:proofErr w:type="spellStart"/>
      <w:r w:rsidR="00FC0398" w:rsidRPr="00650A8D">
        <w:rPr>
          <w:rFonts w:eastAsia="Courier New"/>
          <w:color w:val="000000"/>
          <w:sz w:val="24"/>
          <w:szCs w:val="24"/>
          <w:lang w:eastAsia="bg-BG" w:bidi="bg-BG"/>
        </w:rPr>
        <w:t>на</w:t>
      </w:r>
      <w:proofErr w:type="spellEnd"/>
      <w:r w:rsidR="00FC0398" w:rsidRPr="00650A8D">
        <w:rPr>
          <w:rFonts w:eastAsia="Courier New"/>
          <w:color w:val="000000"/>
          <w:sz w:val="24"/>
          <w:szCs w:val="24"/>
          <w:lang w:eastAsia="bg-BG" w:bidi="bg-BG"/>
        </w:rPr>
        <w:t xml:space="preserve"> </w:t>
      </w:r>
      <w:proofErr w:type="spellStart"/>
      <w:r w:rsidR="00FC0398" w:rsidRPr="00650A8D">
        <w:rPr>
          <w:rFonts w:eastAsia="Courier New"/>
          <w:color w:val="000000"/>
          <w:sz w:val="24"/>
          <w:szCs w:val="24"/>
          <w:lang w:eastAsia="bg-BG" w:bidi="bg-BG"/>
        </w:rPr>
        <w:t>териториите</w:t>
      </w:r>
      <w:proofErr w:type="spellEnd"/>
      <w:r w:rsidR="00FC0398" w:rsidRPr="00650A8D">
        <w:rPr>
          <w:rFonts w:eastAsia="Courier New"/>
          <w:color w:val="000000"/>
          <w:sz w:val="24"/>
          <w:szCs w:val="24"/>
          <w:lang w:eastAsia="bg-BG" w:bidi="bg-BG"/>
        </w:rPr>
        <w:t xml:space="preserve"> </w:t>
      </w:r>
      <w:proofErr w:type="spellStart"/>
      <w:r w:rsidR="00FC0398" w:rsidRPr="00650A8D">
        <w:rPr>
          <w:rFonts w:eastAsia="Courier New"/>
          <w:color w:val="000000"/>
          <w:sz w:val="24"/>
          <w:szCs w:val="24"/>
          <w:lang w:eastAsia="bg-BG" w:bidi="bg-BG"/>
        </w:rPr>
        <w:t>на</w:t>
      </w:r>
      <w:proofErr w:type="spellEnd"/>
      <w:r w:rsidR="00FC0398" w:rsidRPr="00650A8D">
        <w:rPr>
          <w:rFonts w:eastAsia="Courier New"/>
          <w:color w:val="000000"/>
          <w:sz w:val="24"/>
          <w:szCs w:val="24"/>
          <w:lang w:eastAsia="bg-BG" w:bidi="bg-BG"/>
        </w:rPr>
        <w:t xml:space="preserve"> МИГ „</w:t>
      </w:r>
      <w:proofErr w:type="spellStart"/>
      <w:r w:rsidR="00FC0398" w:rsidRPr="00650A8D">
        <w:rPr>
          <w:rFonts w:eastAsia="Courier New"/>
          <w:color w:val="000000"/>
          <w:sz w:val="24"/>
          <w:szCs w:val="24"/>
          <w:lang w:eastAsia="bg-BG" w:bidi="bg-BG"/>
        </w:rPr>
        <w:t>Ардино-Джебел</w:t>
      </w:r>
      <w:proofErr w:type="spellEnd"/>
      <w:r w:rsidR="00FC0398" w:rsidRPr="00650A8D">
        <w:rPr>
          <w:rFonts w:eastAsia="Courier New"/>
          <w:color w:val="000000"/>
          <w:sz w:val="24"/>
          <w:szCs w:val="24"/>
          <w:lang w:eastAsia="bg-BG" w:bidi="bg-BG"/>
        </w:rPr>
        <w:t>“ и МИГ „</w:t>
      </w:r>
      <w:proofErr w:type="spellStart"/>
      <w:r w:rsidR="00FC0398" w:rsidRPr="00650A8D">
        <w:rPr>
          <w:rFonts w:eastAsia="Courier New"/>
          <w:color w:val="000000"/>
          <w:sz w:val="24"/>
          <w:szCs w:val="24"/>
          <w:lang w:eastAsia="bg-BG" w:bidi="bg-BG"/>
        </w:rPr>
        <w:t>Самоков</w:t>
      </w:r>
      <w:proofErr w:type="spellEnd"/>
      <w:r w:rsidR="00FC0398" w:rsidRPr="00650A8D">
        <w:rPr>
          <w:rFonts w:eastAsia="Courier New"/>
          <w:color w:val="000000"/>
          <w:sz w:val="24"/>
          <w:szCs w:val="24"/>
          <w:lang w:eastAsia="bg-BG" w:bidi="bg-BG"/>
        </w:rPr>
        <w:t xml:space="preserve">“ </w:t>
      </w:r>
      <w:proofErr w:type="spellStart"/>
      <w:r w:rsidR="00FC0398" w:rsidRPr="00650A8D">
        <w:rPr>
          <w:rFonts w:eastAsia="Courier New"/>
          <w:color w:val="000000"/>
          <w:sz w:val="24"/>
          <w:szCs w:val="24"/>
          <w:lang w:eastAsia="bg-BG" w:bidi="bg-BG"/>
        </w:rPr>
        <w:t>за</w:t>
      </w:r>
      <w:proofErr w:type="spellEnd"/>
      <w:r w:rsidR="00FC0398" w:rsidRPr="00650A8D">
        <w:rPr>
          <w:rFonts w:eastAsia="Courier New"/>
          <w:color w:val="000000"/>
          <w:sz w:val="24"/>
          <w:szCs w:val="24"/>
          <w:lang w:eastAsia="bg-BG" w:bidi="bg-BG"/>
        </w:rPr>
        <w:t xml:space="preserve"> </w:t>
      </w:r>
      <w:proofErr w:type="spellStart"/>
      <w:r w:rsidR="00FC0398" w:rsidRPr="00650A8D">
        <w:rPr>
          <w:rFonts w:eastAsia="Courier New"/>
          <w:color w:val="000000"/>
          <w:sz w:val="24"/>
          <w:szCs w:val="24"/>
          <w:lang w:eastAsia="bg-BG" w:bidi="bg-BG"/>
        </w:rPr>
        <w:t>поколенията</w:t>
      </w:r>
      <w:proofErr w:type="spellEnd"/>
      <w:r w:rsidR="00FC0398" w:rsidRPr="00650A8D">
        <w:rPr>
          <w:rFonts w:eastAsia="Courier New"/>
          <w:color w:val="000000"/>
          <w:sz w:val="24"/>
          <w:szCs w:val="24"/>
          <w:lang w:eastAsia="bg-BG" w:bidi="bg-BG"/>
        </w:rPr>
        <w:t>”</w:t>
      </w:r>
      <w:r w:rsidR="007B5418" w:rsidRPr="00650A8D">
        <w:rPr>
          <w:rFonts w:eastAsia="Courier New"/>
          <w:color w:val="000000"/>
          <w:sz w:val="24"/>
          <w:szCs w:val="24"/>
          <w:lang w:val="bg-BG" w:eastAsia="bg-BG" w:bidi="bg-BG"/>
        </w:rPr>
        <w:t>”,</w:t>
      </w:r>
      <w:r w:rsidR="007B5418">
        <w:rPr>
          <w:rFonts w:eastAsia="Courier New"/>
          <w:b/>
          <w:color w:val="000000"/>
          <w:sz w:val="24"/>
          <w:szCs w:val="24"/>
          <w:lang w:val="bg-BG" w:eastAsia="bg-BG" w:bidi="bg-BG"/>
        </w:rPr>
        <w:t xml:space="preserve"> </w:t>
      </w:r>
      <w:r w:rsidRPr="006A78CE">
        <w:rPr>
          <w:sz w:val="24"/>
          <w:szCs w:val="24"/>
          <w:shd w:val="clear" w:color="auto" w:fill="FEFEFE"/>
          <w:lang w:val="bg-BG" w:eastAsia="bg-BG"/>
        </w:rPr>
        <w:t>в качеството си на</w:t>
      </w:r>
      <w:r w:rsidR="00356347" w:rsidRPr="006A78CE">
        <w:rPr>
          <w:sz w:val="24"/>
          <w:szCs w:val="24"/>
          <w:shd w:val="clear" w:color="auto" w:fill="FEFEFE"/>
          <w:lang w:val="bg-BG" w:eastAsia="bg-BG"/>
        </w:rPr>
        <w:t xml:space="preserve"> </w:t>
      </w:r>
      <w:r w:rsidRPr="006A78CE">
        <w:rPr>
          <w:b/>
          <w:bCs/>
          <w:sz w:val="24"/>
          <w:szCs w:val="24"/>
          <w:shd w:val="clear" w:color="auto" w:fill="FEFEFE"/>
          <w:lang w:val="bg-BG" w:eastAsia="bg-BG"/>
        </w:rPr>
        <w:t>.........</w:t>
      </w:r>
      <w:r w:rsidR="0001017E" w:rsidRPr="006A78CE">
        <w:rPr>
          <w:b/>
          <w:bCs/>
          <w:sz w:val="24"/>
          <w:szCs w:val="24"/>
          <w:shd w:val="clear" w:color="auto" w:fill="FEFEFE"/>
          <w:lang w:val="bg-BG" w:eastAsia="bg-BG"/>
        </w:rPr>
        <w:t>..........</w:t>
      </w:r>
      <w:r w:rsidRPr="006A78CE">
        <w:rPr>
          <w:b/>
          <w:bCs/>
          <w:sz w:val="24"/>
          <w:szCs w:val="24"/>
          <w:shd w:val="clear" w:color="auto" w:fill="FEFEFE"/>
          <w:lang w:val="bg-BG" w:eastAsia="bg-BG"/>
        </w:rPr>
        <w:t>.........</w:t>
      </w:r>
      <w:r w:rsidR="00356347" w:rsidRPr="006A78CE">
        <w:rPr>
          <w:b/>
          <w:bCs/>
          <w:sz w:val="24"/>
          <w:szCs w:val="24"/>
          <w:shd w:val="clear" w:color="auto" w:fill="FEFEFE"/>
          <w:lang w:val="bg-BG" w:eastAsia="bg-BG"/>
        </w:rPr>
        <w:t xml:space="preserve"> </w:t>
      </w:r>
      <w:r w:rsidRPr="006A78CE">
        <w:rPr>
          <w:i/>
          <w:iCs/>
          <w:sz w:val="24"/>
          <w:szCs w:val="24"/>
          <w:shd w:val="clear" w:color="auto" w:fill="FEFEFE"/>
          <w:lang w:val="bg-BG" w:eastAsia="bg-BG"/>
        </w:rPr>
        <w:t>(длъжност)</w:t>
      </w:r>
      <w:r w:rsidR="00356347" w:rsidRPr="006A78CE">
        <w:rPr>
          <w:i/>
          <w:iCs/>
          <w:sz w:val="24"/>
          <w:szCs w:val="24"/>
          <w:shd w:val="clear" w:color="auto" w:fill="FEFEFE"/>
          <w:lang w:val="bg-BG" w:eastAsia="bg-BG"/>
        </w:rPr>
        <w:t xml:space="preserve"> </w:t>
      </w:r>
      <w:r w:rsidRPr="006A78CE">
        <w:rPr>
          <w:sz w:val="24"/>
          <w:szCs w:val="24"/>
          <w:shd w:val="clear" w:color="auto" w:fill="FEFEFE"/>
          <w:lang w:val="bg-BG" w:eastAsia="bg-BG"/>
        </w:rPr>
        <w:t>на</w:t>
      </w:r>
      <w:r w:rsidRPr="006A78CE">
        <w:rPr>
          <w:sz w:val="24"/>
          <w:szCs w:val="24"/>
          <w:lang w:val="bg-BG" w:eastAsia="bg-BG"/>
        </w:rPr>
        <w:t>………</w:t>
      </w:r>
      <w:r w:rsidR="0001017E" w:rsidRPr="006A78CE">
        <w:rPr>
          <w:sz w:val="24"/>
          <w:szCs w:val="24"/>
          <w:lang w:val="bg-BG"/>
        </w:rPr>
        <w:t>………………</w:t>
      </w:r>
      <w:r w:rsidRPr="006A78CE">
        <w:rPr>
          <w:sz w:val="24"/>
          <w:szCs w:val="24"/>
          <w:lang w:val="bg-BG"/>
        </w:rPr>
        <w:t>...................</w:t>
      </w:r>
      <w:r w:rsidR="00356347" w:rsidRPr="006A78CE">
        <w:rPr>
          <w:b/>
          <w:bCs/>
          <w:sz w:val="24"/>
          <w:szCs w:val="24"/>
          <w:shd w:val="clear" w:color="auto" w:fill="FEFEFE"/>
          <w:lang w:val="bg-BG" w:eastAsia="bg-BG"/>
        </w:rPr>
        <w:t xml:space="preserve"> </w:t>
      </w:r>
      <w:r w:rsidRPr="006A78CE">
        <w:rPr>
          <w:i/>
          <w:iCs/>
          <w:sz w:val="24"/>
          <w:szCs w:val="24"/>
          <w:shd w:val="clear" w:color="auto" w:fill="FEFEFE"/>
          <w:lang w:val="bg-BG" w:eastAsia="bg-BG"/>
        </w:rPr>
        <w:t>(участник)</w:t>
      </w:r>
      <w:r w:rsidR="001E0600" w:rsidRPr="006A78CE">
        <w:rPr>
          <w:i/>
          <w:iCs/>
          <w:sz w:val="24"/>
          <w:szCs w:val="24"/>
          <w:shd w:val="clear" w:color="auto" w:fill="FEFEFE"/>
          <w:lang w:val="bg-BG" w:eastAsia="bg-BG"/>
        </w:rPr>
        <w:t xml:space="preserve">, </w:t>
      </w:r>
      <w:r w:rsidRPr="006A78CE">
        <w:rPr>
          <w:sz w:val="24"/>
          <w:szCs w:val="24"/>
          <w:shd w:val="clear" w:color="auto" w:fill="FEFEFE"/>
          <w:lang w:val="bg-BG" w:eastAsia="bg-BG"/>
        </w:rPr>
        <w:t>декларирам, че сме прегледали и приемаме без</w:t>
      </w:r>
      <w:r w:rsidR="0001017E" w:rsidRPr="006A78CE">
        <w:rPr>
          <w:sz w:val="24"/>
          <w:szCs w:val="24"/>
          <w:shd w:val="clear" w:color="auto" w:fill="FEFEFE"/>
          <w:lang w:val="bg-BG" w:eastAsia="bg-BG"/>
        </w:rPr>
        <w:t xml:space="preserve"> </w:t>
      </w:r>
      <w:r w:rsidRPr="006A78CE">
        <w:rPr>
          <w:sz w:val="24"/>
          <w:szCs w:val="24"/>
          <w:shd w:val="clear" w:color="auto" w:fill="FEFEFE"/>
          <w:lang w:val="bg-BG" w:eastAsia="bg-BG"/>
        </w:rPr>
        <w:t>резерви или ограничения, цялостното съдържание на запит</w:t>
      </w:r>
      <w:r w:rsidR="00356347" w:rsidRPr="006A78CE">
        <w:rPr>
          <w:sz w:val="24"/>
          <w:szCs w:val="24"/>
          <w:shd w:val="clear" w:color="auto" w:fill="FEFEFE"/>
          <w:lang w:val="bg-BG" w:eastAsia="bg-BG"/>
        </w:rPr>
        <w:t>ването за представяне на оферта.</w:t>
      </w:r>
    </w:p>
    <w:p w14:paraId="358F727C" w14:textId="77777777" w:rsidR="00043FB6" w:rsidRPr="006A78CE" w:rsidRDefault="00043FB6" w:rsidP="00043FB6">
      <w:pPr>
        <w:spacing w:line="24" w:lineRule="atLeast"/>
        <w:rPr>
          <w:sz w:val="24"/>
          <w:szCs w:val="24"/>
          <w:lang w:val="bg-BG"/>
        </w:rPr>
      </w:pPr>
    </w:p>
    <w:p w14:paraId="5B27CDCC" w14:textId="77777777" w:rsidR="00950628" w:rsidRPr="006A78CE" w:rsidRDefault="00950628" w:rsidP="00950628">
      <w:pPr>
        <w:pStyle w:val="a8"/>
        <w:numPr>
          <w:ilvl w:val="0"/>
          <w:numId w:val="2"/>
        </w:numPr>
        <w:spacing w:line="24" w:lineRule="atLeast"/>
        <w:rPr>
          <w:b/>
          <w:bCs/>
          <w:sz w:val="24"/>
          <w:szCs w:val="24"/>
          <w:shd w:val="clear" w:color="auto" w:fill="FEFEFE"/>
          <w:lang w:val="bg-BG" w:eastAsia="bg-BG"/>
        </w:rPr>
      </w:pPr>
      <w:r w:rsidRPr="006A78CE">
        <w:rPr>
          <w:b/>
          <w:bCs/>
          <w:sz w:val="24"/>
          <w:szCs w:val="24"/>
          <w:shd w:val="clear" w:color="auto" w:fill="FEFEFE"/>
          <w:lang w:val="bg-BG" w:eastAsia="bg-BG"/>
        </w:rPr>
        <w:t xml:space="preserve">ЦЕНОВО ПРЕДЛОЖЕНИЕ. </w:t>
      </w:r>
    </w:p>
    <w:p w14:paraId="210EE147" w14:textId="77777777" w:rsidR="00950628" w:rsidRPr="006A78CE" w:rsidRDefault="00950628" w:rsidP="00950628">
      <w:pPr>
        <w:pStyle w:val="a8"/>
        <w:spacing w:line="24" w:lineRule="atLeast"/>
        <w:ind w:left="1429"/>
        <w:rPr>
          <w:b/>
          <w:bCs/>
          <w:sz w:val="24"/>
          <w:szCs w:val="24"/>
          <w:shd w:val="clear" w:color="auto" w:fill="FEFEFE"/>
          <w:lang w:val="bg-BG" w:eastAsia="bg-BG"/>
        </w:rPr>
      </w:pPr>
    </w:p>
    <w:p w14:paraId="52E53649" w14:textId="77777777" w:rsidR="00950628" w:rsidRDefault="00950628" w:rsidP="00950628">
      <w:pPr>
        <w:ind w:firstLine="709"/>
        <w:jc w:val="both"/>
        <w:rPr>
          <w:sz w:val="24"/>
          <w:szCs w:val="24"/>
          <w:shd w:val="clear" w:color="auto" w:fill="FEFEFE"/>
          <w:lang w:val="bg-BG" w:eastAsia="bg-BG"/>
        </w:rPr>
      </w:pPr>
      <w:r w:rsidRPr="006A78CE">
        <w:rPr>
          <w:sz w:val="24"/>
          <w:szCs w:val="24"/>
          <w:lang w:val="bg-BG" w:eastAsia="bg-BG"/>
        </w:rPr>
        <w:t xml:space="preserve">Предлагаме </w:t>
      </w:r>
      <w:r w:rsidR="00E86B72" w:rsidRPr="006A78CE">
        <w:rPr>
          <w:sz w:val="24"/>
          <w:szCs w:val="24"/>
          <w:lang w:val="bg-BG" w:eastAsia="bg-BG"/>
        </w:rPr>
        <w:t xml:space="preserve">обща </w:t>
      </w:r>
      <w:r w:rsidRPr="006A78CE">
        <w:rPr>
          <w:sz w:val="24"/>
          <w:szCs w:val="24"/>
          <w:lang w:val="bg-BG" w:eastAsia="bg-BG"/>
        </w:rPr>
        <w:t>цена от</w:t>
      </w:r>
      <w:r w:rsidR="00E86B72" w:rsidRPr="006A78CE">
        <w:rPr>
          <w:sz w:val="24"/>
          <w:szCs w:val="24"/>
          <w:lang w:val="bg-BG" w:eastAsia="bg-BG"/>
        </w:rPr>
        <w:t xml:space="preserve"> </w:t>
      </w:r>
      <w:r w:rsidRPr="006A78CE">
        <w:rPr>
          <w:b/>
          <w:bCs/>
          <w:i/>
          <w:iCs/>
          <w:sz w:val="24"/>
          <w:szCs w:val="24"/>
          <w:lang w:val="bg-BG" w:eastAsia="bg-BG"/>
        </w:rPr>
        <w:t>...............................</w:t>
      </w:r>
      <w:r w:rsidR="00E86B72" w:rsidRPr="006A78CE">
        <w:rPr>
          <w:b/>
          <w:bCs/>
          <w:i/>
          <w:iCs/>
          <w:sz w:val="24"/>
          <w:szCs w:val="24"/>
          <w:lang w:val="bg-BG" w:eastAsia="bg-BG"/>
        </w:rPr>
        <w:t xml:space="preserve"> </w:t>
      </w:r>
      <w:r w:rsidRPr="006A78CE">
        <w:rPr>
          <w:b/>
          <w:bCs/>
          <w:sz w:val="24"/>
          <w:szCs w:val="24"/>
          <w:shd w:val="clear" w:color="auto" w:fill="FEFEFE"/>
          <w:lang w:val="bg-BG" w:eastAsia="bg-BG"/>
        </w:rPr>
        <w:t xml:space="preserve">лева (словом.....................) </w:t>
      </w:r>
      <w:r w:rsidRPr="006A78CE">
        <w:rPr>
          <w:sz w:val="24"/>
          <w:szCs w:val="24"/>
          <w:shd w:val="clear" w:color="auto" w:fill="FEFEFE"/>
          <w:lang w:val="bg-BG" w:eastAsia="bg-BG"/>
        </w:rPr>
        <w:t>без включен ДДС или</w:t>
      </w:r>
      <w:r w:rsidR="00E86B72" w:rsidRPr="006A78CE">
        <w:rPr>
          <w:sz w:val="24"/>
          <w:szCs w:val="24"/>
          <w:shd w:val="clear" w:color="auto" w:fill="FEFEFE"/>
          <w:lang w:val="bg-BG" w:eastAsia="bg-BG"/>
        </w:rPr>
        <w:t xml:space="preserve"> </w:t>
      </w:r>
      <w:r w:rsidRPr="006A78CE">
        <w:rPr>
          <w:b/>
          <w:bCs/>
          <w:i/>
          <w:iCs/>
          <w:sz w:val="24"/>
          <w:szCs w:val="24"/>
          <w:lang w:val="bg-BG" w:eastAsia="bg-BG"/>
        </w:rPr>
        <w:t>...................................</w:t>
      </w:r>
      <w:r w:rsidR="00E86B72" w:rsidRPr="006A78CE">
        <w:rPr>
          <w:b/>
          <w:bCs/>
          <w:i/>
          <w:iCs/>
          <w:sz w:val="24"/>
          <w:szCs w:val="24"/>
          <w:lang w:val="bg-BG" w:eastAsia="bg-BG"/>
        </w:rPr>
        <w:t xml:space="preserve"> </w:t>
      </w:r>
      <w:r w:rsidRPr="006A78CE">
        <w:rPr>
          <w:b/>
          <w:bCs/>
          <w:sz w:val="24"/>
          <w:szCs w:val="24"/>
          <w:shd w:val="clear" w:color="auto" w:fill="FEFEFE"/>
          <w:lang w:val="bg-BG" w:eastAsia="bg-BG"/>
        </w:rPr>
        <w:t>лева (словом.....................)</w:t>
      </w:r>
      <w:r w:rsidR="00A40CA3">
        <w:rPr>
          <w:sz w:val="24"/>
          <w:szCs w:val="24"/>
          <w:shd w:val="clear" w:color="auto" w:fill="FEFEFE"/>
          <w:lang w:val="bg-BG" w:eastAsia="bg-BG"/>
        </w:rPr>
        <w:t xml:space="preserve"> с включен ДДС, разпределена както следва:</w:t>
      </w:r>
    </w:p>
    <w:p w14:paraId="3E607206" w14:textId="77777777" w:rsidR="00A40CA3" w:rsidRDefault="00A40CA3" w:rsidP="00A40CA3">
      <w:pPr>
        <w:jc w:val="both"/>
        <w:rPr>
          <w:sz w:val="24"/>
          <w:szCs w:val="24"/>
          <w:shd w:val="clear" w:color="auto" w:fill="FEFEFE"/>
          <w:lang w:val="bg-BG" w:eastAsia="bg-BG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445"/>
        <w:gridCol w:w="1910"/>
        <w:gridCol w:w="1689"/>
        <w:gridCol w:w="1151"/>
        <w:gridCol w:w="1152"/>
        <w:gridCol w:w="1152"/>
        <w:gridCol w:w="1152"/>
        <w:gridCol w:w="1152"/>
      </w:tblGrid>
      <w:tr w:rsidR="00650A8D" w:rsidRPr="00A40CA3" w14:paraId="2FDDF2ED" w14:textId="77777777" w:rsidTr="00AC31ED">
        <w:tc>
          <w:tcPr>
            <w:tcW w:w="445" w:type="dxa"/>
          </w:tcPr>
          <w:p w14:paraId="1503326A" w14:textId="77777777" w:rsidR="00650A8D" w:rsidRPr="00A40CA3" w:rsidRDefault="00650A8D" w:rsidP="00A40CA3">
            <w:pPr>
              <w:jc w:val="center"/>
              <w:rPr>
                <w:rFonts w:eastAsia="Calibri"/>
                <w:sz w:val="24"/>
                <w:szCs w:val="24"/>
                <w:lang w:val="bg-BG"/>
              </w:rPr>
            </w:pPr>
            <w:r w:rsidRPr="00A40CA3">
              <w:rPr>
                <w:rFonts w:eastAsia="Calibri"/>
                <w:sz w:val="24"/>
                <w:szCs w:val="24"/>
                <w:lang w:val="bg-BG"/>
              </w:rPr>
              <w:t>№</w:t>
            </w:r>
          </w:p>
        </w:tc>
        <w:tc>
          <w:tcPr>
            <w:tcW w:w="4750" w:type="dxa"/>
            <w:gridSpan w:val="3"/>
          </w:tcPr>
          <w:p w14:paraId="6C8C2904" w14:textId="61586BAC" w:rsidR="00650A8D" w:rsidRPr="00A40CA3" w:rsidRDefault="00650A8D" w:rsidP="00A40CA3">
            <w:pPr>
              <w:jc w:val="center"/>
              <w:rPr>
                <w:rFonts w:eastAsia="Calibri"/>
                <w:sz w:val="24"/>
                <w:szCs w:val="24"/>
                <w:lang w:val="bg-BG"/>
              </w:rPr>
            </w:pPr>
            <w:r>
              <w:rPr>
                <w:rFonts w:eastAsia="Calibri"/>
                <w:sz w:val="24"/>
                <w:szCs w:val="24"/>
                <w:lang w:val="bg-BG"/>
              </w:rPr>
              <w:t>Услуга</w:t>
            </w:r>
          </w:p>
          <w:p w14:paraId="07930C69" w14:textId="580E7C42" w:rsidR="00650A8D" w:rsidRPr="00A40CA3" w:rsidRDefault="00650A8D" w:rsidP="00A40CA3">
            <w:pPr>
              <w:jc w:val="center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2" w:type="dxa"/>
          </w:tcPr>
          <w:p w14:paraId="2F4FD91C" w14:textId="77777777" w:rsidR="00650A8D" w:rsidRPr="00A40CA3" w:rsidRDefault="00650A8D" w:rsidP="00A40CA3">
            <w:pPr>
              <w:jc w:val="center"/>
              <w:rPr>
                <w:rFonts w:eastAsia="Calibri"/>
                <w:sz w:val="24"/>
                <w:szCs w:val="24"/>
                <w:lang w:val="bg-BG"/>
              </w:rPr>
            </w:pPr>
            <w:r w:rsidRPr="00A40CA3">
              <w:rPr>
                <w:rFonts w:eastAsia="Calibri"/>
                <w:sz w:val="24"/>
                <w:szCs w:val="24"/>
                <w:lang w:val="bg-BG"/>
              </w:rPr>
              <w:t>Ед. цена в лева без ДДС</w:t>
            </w:r>
          </w:p>
        </w:tc>
        <w:tc>
          <w:tcPr>
            <w:tcW w:w="1152" w:type="dxa"/>
          </w:tcPr>
          <w:p w14:paraId="2548CD28" w14:textId="77777777" w:rsidR="00650A8D" w:rsidRPr="00A40CA3" w:rsidRDefault="00650A8D" w:rsidP="00A40CA3">
            <w:pPr>
              <w:jc w:val="center"/>
              <w:rPr>
                <w:rFonts w:eastAsia="Calibri"/>
                <w:sz w:val="24"/>
                <w:szCs w:val="24"/>
                <w:lang w:val="bg-BG"/>
              </w:rPr>
            </w:pPr>
            <w:r w:rsidRPr="00A40CA3">
              <w:rPr>
                <w:rFonts w:eastAsia="Calibri"/>
                <w:sz w:val="24"/>
                <w:szCs w:val="24"/>
                <w:lang w:val="bg-BG"/>
              </w:rPr>
              <w:t>Обща цена в лева без ДДС</w:t>
            </w:r>
          </w:p>
        </w:tc>
        <w:tc>
          <w:tcPr>
            <w:tcW w:w="1152" w:type="dxa"/>
          </w:tcPr>
          <w:p w14:paraId="74F34408" w14:textId="77777777" w:rsidR="00650A8D" w:rsidRPr="00A40CA3" w:rsidRDefault="00650A8D" w:rsidP="00A40CA3">
            <w:pPr>
              <w:jc w:val="center"/>
              <w:rPr>
                <w:rFonts w:eastAsia="Calibri"/>
                <w:sz w:val="24"/>
                <w:szCs w:val="24"/>
                <w:lang w:val="bg-BG"/>
              </w:rPr>
            </w:pPr>
            <w:r w:rsidRPr="00A40CA3">
              <w:rPr>
                <w:rFonts w:eastAsia="Calibri"/>
                <w:sz w:val="24"/>
                <w:szCs w:val="24"/>
                <w:lang w:val="bg-BG"/>
              </w:rPr>
              <w:t>ДДС 20%</w:t>
            </w:r>
          </w:p>
        </w:tc>
        <w:tc>
          <w:tcPr>
            <w:tcW w:w="1152" w:type="dxa"/>
          </w:tcPr>
          <w:p w14:paraId="3385D234" w14:textId="77777777" w:rsidR="00650A8D" w:rsidRPr="00A40CA3" w:rsidRDefault="00650A8D" w:rsidP="00A40CA3">
            <w:pPr>
              <w:jc w:val="center"/>
              <w:rPr>
                <w:rFonts w:eastAsia="Calibri"/>
                <w:sz w:val="24"/>
                <w:szCs w:val="24"/>
                <w:lang w:val="bg-BG"/>
              </w:rPr>
            </w:pPr>
            <w:r w:rsidRPr="00A40CA3">
              <w:rPr>
                <w:rFonts w:eastAsia="Calibri"/>
                <w:sz w:val="24"/>
                <w:szCs w:val="24"/>
                <w:lang w:val="bg-BG"/>
              </w:rPr>
              <w:t>Обща цена в лева с ДДС</w:t>
            </w:r>
          </w:p>
        </w:tc>
      </w:tr>
      <w:tr w:rsidR="00650A8D" w:rsidRPr="00A40CA3" w14:paraId="17AD68C4" w14:textId="77777777" w:rsidTr="009F39C6">
        <w:tc>
          <w:tcPr>
            <w:tcW w:w="445" w:type="dxa"/>
          </w:tcPr>
          <w:p w14:paraId="70BD465C" w14:textId="77777777" w:rsidR="00650A8D" w:rsidRPr="00A40CA3" w:rsidRDefault="00650A8D" w:rsidP="00A40CA3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4750" w:type="dxa"/>
            <w:gridSpan w:val="3"/>
          </w:tcPr>
          <w:p w14:paraId="2FA36EE7" w14:textId="77777777" w:rsidR="00650A8D" w:rsidRPr="00A40CA3" w:rsidRDefault="00650A8D" w:rsidP="00A40CA3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2" w:type="dxa"/>
          </w:tcPr>
          <w:p w14:paraId="2BE258C7" w14:textId="77777777" w:rsidR="00650A8D" w:rsidRPr="00A40CA3" w:rsidRDefault="00650A8D" w:rsidP="00A40CA3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2" w:type="dxa"/>
          </w:tcPr>
          <w:p w14:paraId="2574A15D" w14:textId="77777777" w:rsidR="00650A8D" w:rsidRPr="00A40CA3" w:rsidRDefault="00650A8D" w:rsidP="00A40CA3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2" w:type="dxa"/>
          </w:tcPr>
          <w:p w14:paraId="065F22D0" w14:textId="77777777" w:rsidR="00650A8D" w:rsidRPr="00A40CA3" w:rsidRDefault="00650A8D" w:rsidP="00A40CA3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2" w:type="dxa"/>
          </w:tcPr>
          <w:p w14:paraId="0AC7379E" w14:textId="77777777" w:rsidR="00650A8D" w:rsidRPr="00A40CA3" w:rsidRDefault="00650A8D" w:rsidP="00A40CA3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</w:tr>
      <w:tr w:rsidR="00650A8D" w:rsidRPr="00A40CA3" w14:paraId="305FFFC6" w14:textId="77777777" w:rsidTr="001C442C">
        <w:tc>
          <w:tcPr>
            <w:tcW w:w="445" w:type="dxa"/>
          </w:tcPr>
          <w:p w14:paraId="7298DBCD" w14:textId="77777777" w:rsidR="00650A8D" w:rsidRPr="00A40CA3" w:rsidRDefault="00650A8D" w:rsidP="00A40CA3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4750" w:type="dxa"/>
            <w:gridSpan w:val="3"/>
          </w:tcPr>
          <w:p w14:paraId="14E703FD" w14:textId="77777777" w:rsidR="00650A8D" w:rsidRPr="00A40CA3" w:rsidRDefault="00650A8D" w:rsidP="00A40CA3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2" w:type="dxa"/>
          </w:tcPr>
          <w:p w14:paraId="7D90C10C" w14:textId="77777777" w:rsidR="00650A8D" w:rsidRPr="00A40CA3" w:rsidRDefault="00650A8D" w:rsidP="00A40CA3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2" w:type="dxa"/>
          </w:tcPr>
          <w:p w14:paraId="354AD5C8" w14:textId="77777777" w:rsidR="00650A8D" w:rsidRPr="00A40CA3" w:rsidRDefault="00650A8D" w:rsidP="00A40CA3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2" w:type="dxa"/>
          </w:tcPr>
          <w:p w14:paraId="12F82D34" w14:textId="77777777" w:rsidR="00650A8D" w:rsidRPr="00A40CA3" w:rsidRDefault="00650A8D" w:rsidP="00A40CA3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2" w:type="dxa"/>
          </w:tcPr>
          <w:p w14:paraId="55EAEBAC" w14:textId="77777777" w:rsidR="00650A8D" w:rsidRPr="00A40CA3" w:rsidRDefault="00650A8D" w:rsidP="00A40CA3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</w:tr>
      <w:tr w:rsidR="00650A8D" w:rsidRPr="00A40CA3" w14:paraId="10A3D337" w14:textId="77777777" w:rsidTr="00DA295D">
        <w:tc>
          <w:tcPr>
            <w:tcW w:w="445" w:type="dxa"/>
          </w:tcPr>
          <w:p w14:paraId="6DE4240C" w14:textId="77777777" w:rsidR="00650A8D" w:rsidRPr="00A40CA3" w:rsidRDefault="00650A8D" w:rsidP="00A40CA3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4750" w:type="dxa"/>
            <w:gridSpan w:val="3"/>
          </w:tcPr>
          <w:p w14:paraId="4216128B" w14:textId="77777777" w:rsidR="00650A8D" w:rsidRPr="00A40CA3" w:rsidRDefault="00650A8D" w:rsidP="00A40CA3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2" w:type="dxa"/>
          </w:tcPr>
          <w:p w14:paraId="63D2442C" w14:textId="77777777" w:rsidR="00650A8D" w:rsidRPr="00A40CA3" w:rsidRDefault="00650A8D" w:rsidP="00A40CA3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2" w:type="dxa"/>
          </w:tcPr>
          <w:p w14:paraId="148E387C" w14:textId="77777777" w:rsidR="00650A8D" w:rsidRPr="00A40CA3" w:rsidRDefault="00650A8D" w:rsidP="00A40CA3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2" w:type="dxa"/>
          </w:tcPr>
          <w:p w14:paraId="2F19A120" w14:textId="77777777" w:rsidR="00650A8D" w:rsidRPr="00A40CA3" w:rsidRDefault="00650A8D" w:rsidP="00A40CA3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2" w:type="dxa"/>
          </w:tcPr>
          <w:p w14:paraId="05470552" w14:textId="77777777" w:rsidR="00650A8D" w:rsidRPr="00A40CA3" w:rsidRDefault="00650A8D" w:rsidP="00A40CA3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</w:tr>
      <w:tr w:rsidR="00A40CA3" w:rsidRPr="00A40CA3" w14:paraId="113127C8" w14:textId="77777777" w:rsidTr="00A40CA3">
        <w:trPr>
          <w:trHeight w:val="283"/>
        </w:trPr>
        <w:tc>
          <w:tcPr>
            <w:tcW w:w="445" w:type="dxa"/>
          </w:tcPr>
          <w:p w14:paraId="2CBA4B35" w14:textId="77777777" w:rsidR="00A40CA3" w:rsidRPr="00A40CA3" w:rsidRDefault="00A40CA3" w:rsidP="00A40CA3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  <w:p w14:paraId="01E3F1D2" w14:textId="77777777" w:rsidR="00A40CA3" w:rsidRPr="00A40CA3" w:rsidRDefault="00A40CA3" w:rsidP="00A40CA3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  <w:p w14:paraId="20C0B64B" w14:textId="77777777" w:rsidR="00A40CA3" w:rsidRPr="00A40CA3" w:rsidRDefault="00A40CA3" w:rsidP="00A40CA3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910" w:type="dxa"/>
          </w:tcPr>
          <w:p w14:paraId="1C1E2D26" w14:textId="77777777" w:rsidR="00A40CA3" w:rsidRPr="00A40CA3" w:rsidRDefault="00A40CA3" w:rsidP="00A40CA3">
            <w:pPr>
              <w:rPr>
                <w:rFonts w:eastAsia="Calibri"/>
                <w:sz w:val="24"/>
                <w:szCs w:val="24"/>
                <w:lang w:val="bg-BG"/>
              </w:rPr>
            </w:pPr>
            <w:r w:rsidRPr="00A40CA3">
              <w:rPr>
                <w:rFonts w:eastAsia="Calibri"/>
                <w:b/>
                <w:sz w:val="24"/>
                <w:szCs w:val="24"/>
                <w:lang w:val="bg-BG"/>
              </w:rPr>
              <w:t>Обща стойност в лева</w:t>
            </w:r>
            <w:r w:rsidRPr="00A40CA3">
              <w:rPr>
                <w:rFonts w:eastAsia="Calibri"/>
                <w:sz w:val="24"/>
                <w:szCs w:val="24"/>
                <w:lang w:val="bg-BG"/>
              </w:rPr>
              <w:t>:</w:t>
            </w:r>
          </w:p>
        </w:tc>
        <w:tc>
          <w:tcPr>
            <w:tcW w:w="1689" w:type="dxa"/>
          </w:tcPr>
          <w:p w14:paraId="4CB6C360" w14:textId="77777777" w:rsidR="00A40CA3" w:rsidRPr="00A40CA3" w:rsidRDefault="00A40CA3" w:rsidP="00A40CA3">
            <w:pPr>
              <w:jc w:val="center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1" w:type="dxa"/>
          </w:tcPr>
          <w:p w14:paraId="1A721909" w14:textId="77777777" w:rsidR="00A40CA3" w:rsidRPr="00A40CA3" w:rsidRDefault="00A40CA3" w:rsidP="00A40CA3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2" w:type="dxa"/>
          </w:tcPr>
          <w:p w14:paraId="26373BF9" w14:textId="77777777" w:rsidR="00A40CA3" w:rsidRPr="00A40CA3" w:rsidRDefault="00A40CA3" w:rsidP="00A40CA3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2" w:type="dxa"/>
          </w:tcPr>
          <w:p w14:paraId="300480CC" w14:textId="77777777" w:rsidR="00A40CA3" w:rsidRPr="00A40CA3" w:rsidRDefault="00A40CA3" w:rsidP="00A40CA3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2" w:type="dxa"/>
          </w:tcPr>
          <w:p w14:paraId="37CDD492" w14:textId="77777777" w:rsidR="00A40CA3" w:rsidRPr="00A40CA3" w:rsidRDefault="00A40CA3" w:rsidP="00A40CA3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  <w:tc>
          <w:tcPr>
            <w:tcW w:w="1152" w:type="dxa"/>
          </w:tcPr>
          <w:p w14:paraId="6E60C34C" w14:textId="77777777" w:rsidR="00A40CA3" w:rsidRPr="00A40CA3" w:rsidRDefault="00A40CA3" w:rsidP="00A40CA3">
            <w:pPr>
              <w:jc w:val="both"/>
              <w:rPr>
                <w:rFonts w:eastAsia="Calibri"/>
                <w:sz w:val="24"/>
                <w:szCs w:val="24"/>
                <w:lang w:val="bg-BG"/>
              </w:rPr>
            </w:pPr>
          </w:p>
        </w:tc>
      </w:tr>
    </w:tbl>
    <w:p w14:paraId="25CFF029" w14:textId="77777777" w:rsidR="00E86B72" w:rsidRPr="006A78CE" w:rsidRDefault="00E86B72" w:rsidP="00A40CA3">
      <w:pPr>
        <w:jc w:val="both"/>
        <w:rPr>
          <w:b/>
          <w:bCs/>
          <w:i/>
          <w:iCs/>
          <w:sz w:val="24"/>
          <w:szCs w:val="24"/>
          <w:lang w:val="bg-BG" w:eastAsia="bg-BG"/>
        </w:rPr>
      </w:pPr>
    </w:p>
    <w:p w14:paraId="353D19D4" w14:textId="77777777" w:rsidR="00950628" w:rsidRDefault="00950628" w:rsidP="00950628">
      <w:pPr>
        <w:tabs>
          <w:tab w:val="left" w:pos="0"/>
        </w:tabs>
        <w:spacing w:line="24" w:lineRule="atLeast"/>
        <w:jc w:val="both"/>
        <w:rPr>
          <w:sz w:val="24"/>
          <w:szCs w:val="24"/>
          <w:lang w:val="bg-BG" w:eastAsia="bg-BG"/>
        </w:rPr>
      </w:pPr>
      <w:r w:rsidRPr="006A78CE">
        <w:rPr>
          <w:sz w:val="24"/>
          <w:szCs w:val="24"/>
          <w:lang w:val="bg-BG" w:eastAsia="bg-BG"/>
        </w:rPr>
        <w:tab/>
        <w:t xml:space="preserve">При така предложените от нас условия, в нашата предлагана цена сме включили всички разходи, свързани с качественото изпълнение </w:t>
      </w:r>
      <w:r w:rsidR="00E86B72" w:rsidRPr="006A78CE">
        <w:rPr>
          <w:sz w:val="24"/>
          <w:szCs w:val="24"/>
          <w:lang w:val="bg-BG" w:eastAsia="bg-BG"/>
        </w:rPr>
        <w:t xml:space="preserve">на дейностите </w:t>
      </w:r>
      <w:r w:rsidR="0087084C">
        <w:rPr>
          <w:sz w:val="24"/>
          <w:szCs w:val="24"/>
          <w:lang w:val="bg-BG" w:eastAsia="bg-BG"/>
        </w:rPr>
        <w:t>в описания вид и обхват съобразно техническите спецификации.</w:t>
      </w:r>
    </w:p>
    <w:p w14:paraId="0414B80E" w14:textId="77777777" w:rsidR="00F35BAD" w:rsidRPr="006A78CE" w:rsidRDefault="00F35BAD" w:rsidP="00950628">
      <w:pPr>
        <w:tabs>
          <w:tab w:val="left" w:pos="0"/>
        </w:tabs>
        <w:spacing w:line="24" w:lineRule="atLeast"/>
        <w:jc w:val="both"/>
        <w:rPr>
          <w:sz w:val="24"/>
          <w:szCs w:val="24"/>
          <w:lang w:val="bg-BG" w:eastAsia="bg-BG"/>
        </w:rPr>
      </w:pPr>
    </w:p>
    <w:p w14:paraId="29E5A2FD" w14:textId="77777777" w:rsidR="00950628" w:rsidRDefault="00950628" w:rsidP="005C6043">
      <w:pPr>
        <w:tabs>
          <w:tab w:val="left" w:pos="1189"/>
        </w:tabs>
        <w:spacing w:line="24" w:lineRule="atLeast"/>
        <w:ind w:firstLine="567"/>
        <w:jc w:val="both"/>
        <w:rPr>
          <w:position w:val="7"/>
          <w:sz w:val="24"/>
          <w:szCs w:val="24"/>
          <w:lang w:val="bg-BG" w:eastAsia="bg-BG"/>
        </w:rPr>
      </w:pPr>
      <w:r w:rsidRPr="006A78CE">
        <w:rPr>
          <w:position w:val="7"/>
          <w:sz w:val="24"/>
          <w:szCs w:val="24"/>
          <w:lang w:val="bg-BG" w:eastAsia="bg-BG"/>
        </w:rPr>
        <w:t>Съгласни сме валидността на нашето предложение да бъде</w:t>
      </w:r>
      <w:r w:rsidR="006A78CE" w:rsidRPr="006A78CE">
        <w:rPr>
          <w:position w:val="7"/>
          <w:sz w:val="24"/>
          <w:szCs w:val="24"/>
          <w:lang w:val="bg-BG" w:eastAsia="bg-BG"/>
        </w:rPr>
        <w:t xml:space="preserve"> ....... </w:t>
      </w:r>
      <w:r w:rsidRPr="006A78CE">
        <w:rPr>
          <w:position w:val="7"/>
          <w:sz w:val="24"/>
          <w:szCs w:val="24"/>
          <w:lang w:val="bg-BG" w:eastAsia="bg-BG"/>
        </w:rPr>
        <w:t>(словом....................) календарни дни, считано от крайния срок за получаване на офертите.</w:t>
      </w:r>
    </w:p>
    <w:p w14:paraId="69AA9CB3" w14:textId="77777777" w:rsidR="005C6043" w:rsidRPr="00F35BAD" w:rsidRDefault="005C6043" w:rsidP="00F35BAD">
      <w:pPr>
        <w:jc w:val="both"/>
        <w:rPr>
          <w:sz w:val="24"/>
          <w:szCs w:val="24"/>
          <w:lang w:val="bg-BG" w:eastAsia="bg-BG"/>
        </w:rPr>
      </w:pPr>
    </w:p>
    <w:p w14:paraId="514A623B" w14:textId="77777777" w:rsidR="00950628" w:rsidRPr="00F35BAD" w:rsidRDefault="00950628" w:rsidP="00950628">
      <w:pPr>
        <w:pStyle w:val="a8"/>
        <w:numPr>
          <w:ilvl w:val="0"/>
          <w:numId w:val="2"/>
        </w:numPr>
        <w:tabs>
          <w:tab w:val="left" w:pos="0"/>
        </w:tabs>
        <w:spacing w:line="24" w:lineRule="atLeast"/>
        <w:ind w:left="0" w:firstLine="709"/>
        <w:jc w:val="both"/>
        <w:rPr>
          <w:sz w:val="24"/>
          <w:szCs w:val="24"/>
          <w:lang w:val="bg-BG" w:eastAsia="bg-BG"/>
        </w:rPr>
      </w:pPr>
      <w:r w:rsidRPr="006A78CE">
        <w:rPr>
          <w:sz w:val="24"/>
          <w:szCs w:val="24"/>
          <w:lang w:val="bg-BG" w:eastAsia="bg-BG"/>
        </w:rPr>
        <w:t xml:space="preserve">Представляваното от мен дружество е вписано в Търговски регистър към Агенция по вписванията с </w:t>
      </w:r>
      <w:r w:rsidRPr="006A78CE">
        <w:rPr>
          <w:b/>
          <w:bCs/>
          <w:sz w:val="24"/>
          <w:szCs w:val="24"/>
          <w:lang w:val="bg-BG" w:eastAsia="bg-BG"/>
        </w:rPr>
        <w:t>ЕИК: .................................</w:t>
      </w:r>
    </w:p>
    <w:p w14:paraId="2DA75E28" w14:textId="77777777" w:rsidR="00F35BAD" w:rsidRPr="00F35BAD" w:rsidRDefault="00F35BAD" w:rsidP="00F35BAD">
      <w:pPr>
        <w:pStyle w:val="a8"/>
        <w:rPr>
          <w:sz w:val="24"/>
          <w:szCs w:val="24"/>
          <w:lang w:val="bg-BG" w:eastAsia="bg-BG"/>
        </w:rPr>
      </w:pPr>
    </w:p>
    <w:p w14:paraId="08D3ED84" w14:textId="77777777" w:rsidR="00526F39" w:rsidRDefault="00F35BAD" w:rsidP="00526F39">
      <w:pPr>
        <w:pStyle w:val="a8"/>
        <w:numPr>
          <w:ilvl w:val="0"/>
          <w:numId w:val="2"/>
        </w:numPr>
        <w:tabs>
          <w:tab w:val="left" w:pos="0"/>
        </w:tabs>
        <w:spacing w:line="24" w:lineRule="atLeast"/>
        <w:ind w:left="0" w:firstLine="709"/>
        <w:jc w:val="both"/>
        <w:rPr>
          <w:sz w:val="24"/>
          <w:szCs w:val="24"/>
          <w:lang w:val="bg-BG" w:eastAsia="bg-BG"/>
        </w:rPr>
      </w:pPr>
      <w:r w:rsidRPr="00F35BAD">
        <w:rPr>
          <w:sz w:val="24"/>
          <w:szCs w:val="24"/>
          <w:lang w:val="bg-BG" w:eastAsia="bg-BG"/>
        </w:rPr>
        <w:t xml:space="preserve">Представляваното от мен дружество е вписано в Регистъра на специализираните предприятия и кооперации на и за хора с увреждания към Агенцията за хората с уврежданията под номер …….. </w:t>
      </w:r>
      <w:r>
        <w:rPr>
          <w:sz w:val="24"/>
          <w:szCs w:val="24"/>
          <w:lang w:val="bg-BG" w:eastAsia="bg-BG"/>
        </w:rPr>
        <w:t>(</w:t>
      </w:r>
      <w:r w:rsidRPr="00F35BAD">
        <w:rPr>
          <w:i/>
          <w:sz w:val="24"/>
          <w:szCs w:val="24"/>
          <w:lang w:val="bg-BG" w:eastAsia="bg-BG"/>
        </w:rPr>
        <w:t xml:space="preserve">в случай че </w:t>
      </w:r>
      <w:r>
        <w:rPr>
          <w:i/>
          <w:sz w:val="24"/>
          <w:szCs w:val="24"/>
          <w:lang w:val="bg-BG" w:eastAsia="bg-BG"/>
        </w:rPr>
        <w:t>текстът в точката е неприложим</w:t>
      </w:r>
      <w:r w:rsidRPr="00F35BAD">
        <w:rPr>
          <w:i/>
          <w:sz w:val="24"/>
          <w:szCs w:val="24"/>
          <w:lang w:val="bg-BG" w:eastAsia="bg-BG"/>
        </w:rPr>
        <w:t xml:space="preserve">, </w:t>
      </w:r>
      <w:r>
        <w:rPr>
          <w:i/>
          <w:sz w:val="24"/>
          <w:szCs w:val="24"/>
          <w:lang w:val="bg-BG" w:eastAsia="bg-BG"/>
        </w:rPr>
        <w:t xml:space="preserve">то същият </w:t>
      </w:r>
      <w:r w:rsidRPr="00F35BAD">
        <w:rPr>
          <w:i/>
          <w:sz w:val="24"/>
          <w:szCs w:val="24"/>
          <w:lang w:val="bg-BG" w:eastAsia="bg-BG"/>
        </w:rPr>
        <w:t>се изтрива</w:t>
      </w:r>
      <w:r>
        <w:rPr>
          <w:sz w:val="24"/>
          <w:szCs w:val="24"/>
          <w:lang w:val="bg-BG" w:eastAsia="bg-BG"/>
        </w:rPr>
        <w:t>).</w:t>
      </w:r>
    </w:p>
    <w:p w14:paraId="454B9148" w14:textId="77777777" w:rsidR="00526F39" w:rsidRPr="00526F39" w:rsidRDefault="00526F39" w:rsidP="00526F39">
      <w:pPr>
        <w:tabs>
          <w:tab w:val="left" w:pos="0"/>
        </w:tabs>
        <w:spacing w:line="24" w:lineRule="atLeast"/>
        <w:jc w:val="both"/>
        <w:rPr>
          <w:sz w:val="24"/>
          <w:szCs w:val="24"/>
          <w:lang w:val="bg-BG" w:eastAsia="bg-BG"/>
        </w:rPr>
      </w:pPr>
    </w:p>
    <w:p w14:paraId="7F115710" w14:textId="77777777" w:rsidR="006A78CE" w:rsidRPr="00526F39" w:rsidRDefault="00526F39" w:rsidP="00526F39">
      <w:pPr>
        <w:tabs>
          <w:tab w:val="left" w:pos="0"/>
        </w:tabs>
        <w:spacing w:line="24" w:lineRule="atLeast"/>
        <w:jc w:val="both"/>
        <w:rPr>
          <w:sz w:val="24"/>
          <w:szCs w:val="24"/>
          <w:lang w:val="bg-BG" w:eastAsia="bg-BG"/>
        </w:rPr>
      </w:pPr>
      <w:r>
        <w:rPr>
          <w:sz w:val="24"/>
          <w:szCs w:val="24"/>
          <w:lang w:val="bg-BG" w:eastAsia="bg-BG"/>
        </w:rPr>
        <w:tab/>
      </w:r>
      <w:r w:rsidRPr="00526F39">
        <w:rPr>
          <w:sz w:val="24"/>
          <w:szCs w:val="24"/>
          <w:lang w:val="bg-BG" w:eastAsia="bg-BG"/>
        </w:rPr>
        <w:t xml:space="preserve">Неразделна част от настоящата оферта са </w:t>
      </w:r>
      <w:r>
        <w:rPr>
          <w:sz w:val="24"/>
          <w:szCs w:val="24"/>
          <w:lang w:val="bg-BG" w:eastAsia="bg-BG"/>
        </w:rPr>
        <w:t xml:space="preserve">техническите спецификации </w:t>
      </w:r>
      <w:r w:rsidR="00A40CA3">
        <w:rPr>
          <w:sz w:val="24"/>
          <w:szCs w:val="24"/>
          <w:lang w:val="bg-BG" w:eastAsia="bg-BG"/>
        </w:rPr>
        <w:t>/Приложение № 1</w:t>
      </w:r>
      <w:r w:rsidRPr="00526F39">
        <w:rPr>
          <w:sz w:val="24"/>
          <w:szCs w:val="24"/>
          <w:lang w:val="bg-BG" w:eastAsia="bg-BG"/>
        </w:rPr>
        <w:t>/, представени на хартиен носител</w:t>
      </w:r>
      <w:r>
        <w:rPr>
          <w:sz w:val="24"/>
          <w:szCs w:val="24"/>
          <w:lang w:val="bg-BG" w:eastAsia="bg-BG"/>
        </w:rPr>
        <w:t xml:space="preserve">. </w:t>
      </w:r>
    </w:p>
    <w:p w14:paraId="5745EDD5" w14:textId="77777777" w:rsidR="006A78CE" w:rsidRDefault="006A78CE" w:rsidP="006A78CE">
      <w:pPr>
        <w:tabs>
          <w:tab w:val="left" w:pos="0"/>
        </w:tabs>
        <w:spacing w:line="24" w:lineRule="atLeast"/>
        <w:jc w:val="both"/>
        <w:rPr>
          <w:sz w:val="24"/>
          <w:szCs w:val="24"/>
          <w:lang w:val="bg-BG" w:eastAsia="bg-BG"/>
        </w:rPr>
      </w:pPr>
    </w:p>
    <w:p w14:paraId="30C1E94F" w14:textId="77777777" w:rsidR="00A40CA3" w:rsidRDefault="00A40CA3" w:rsidP="006A78CE">
      <w:pPr>
        <w:tabs>
          <w:tab w:val="left" w:pos="0"/>
        </w:tabs>
        <w:spacing w:line="24" w:lineRule="atLeast"/>
        <w:jc w:val="both"/>
        <w:rPr>
          <w:sz w:val="24"/>
          <w:szCs w:val="24"/>
          <w:lang w:val="bg-BG" w:eastAsia="bg-BG"/>
        </w:rPr>
      </w:pPr>
    </w:p>
    <w:p w14:paraId="1A2048E1" w14:textId="77777777" w:rsidR="00A40CA3" w:rsidRPr="006A78CE" w:rsidRDefault="00A40CA3" w:rsidP="006A78CE">
      <w:pPr>
        <w:tabs>
          <w:tab w:val="left" w:pos="0"/>
        </w:tabs>
        <w:spacing w:line="24" w:lineRule="atLeast"/>
        <w:jc w:val="both"/>
        <w:rPr>
          <w:sz w:val="24"/>
          <w:szCs w:val="24"/>
          <w:lang w:val="bg-BG" w:eastAsia="bg-BG"/>
        </w:rPr>
      </w:pPr>
    </w:p>
    <w:tbl>
      <w:tblPr>
        <w:tblW w:w="9944" w:type="dxa"/>
        <w:tblLook w:val="04A0" w:firstRow="1" w:lastRow="0" w:firstColumn="1" w:lastColumn="0" w:noHBand="0" w:noVBand="1"/>
      </w:tblPr>
      <w:tblGrid>
        <w:gridCol w:w="4785"/>
        <w:gridCol w:w="1788"/>
        <w:gridCol w:w="3371"/>
      </w:tblGrid>
      <w:tr w:rsidR="006A78CE" w14:paraId="66FFC507" w14:textId="77777777" w:rsidTr="005C6043">
        <w:trPr>
          <w:trHeight w:val="254"/>
        </w:trPr>
        <w:tc>
          <w:tcPr>
            <w:tcW w:w="4785" w:type="dxa"/>
          </w:tcPr>
          <w:p w14:paraId="639896A9" w14:textId="77777777" w:rsidR="006A78CE" w:rsidRDefault="006A78CE" w:rsidP="00950628">
            <w:pPr>
              <w:spacing w:line="24" w:lineRule="atLeast"/>
              <w:rPr>
                <w:b/>
                <w:bCs/>
                <w:sz w:val="24"/>
                <w:szCs w:val="24"/>
                <w:lang w:val="bg-BG" w:eastAsia="bg-BG"/>
              </w:rPr>
            </w:pPr>
            <w:r w:rsidRPr="00950628">
              <w:rPr>
                <w:b/>
                <w:bCs/>
                <w:sz w:val="24"/>
                <w:szCs w:val="24"/>
                <w:lang w:val="bg-BG" w:eastAsia="bg-BG"/>
              </w:rPr>
              <w:t>Д</w:t>
            </w:r>
            <w:r>
              <w:rPr>
                <w:b/>
                <w:bCs/>
                <w:sz w:val="24"/>
                <w:szCs w:val="24"/>
                <w:lang w:val="bg-BG" w:eastAsia="bg-BG"/>
              </w:rPr>
              <w:t xml:space="preserve">ата .................. </w:t>
            </w:r>
            <w:r w:rsidRPr="00950628">
              <w:rPr>
                <w:b/>
                <w:bCs/>
                <w:sz w:val="24"/>
                <w:szCs w:val="24"/>
                <w:lang w:val="bg-BG" w:eastAsia="bg-BG"/>
              </w:rPr>
              <w:tab/>
            </w:r>
            <w:r w:rsidRPr="00950628">
              <w:rPr>
                <w:b/>
                <w:bCs/>
                <w:sz w:val="24"/>
                <w:szCs w:val="24"/>
                <w:lang w:val="bg-BG" w:eastAsia="bg-BG"/>
              </w:rPr>
              <w:tab/>
            </w:r>
          </w:p>
        </w:tc>
        <w:tc>
          <w:tcPr>
            <w:tcW w:w="5159" w:type="dxa"/>
            <w:gridSpan w:val="2"/>
          </w:tcPr>
          <w:p w14:paraId="6FD8B0B3" w14:textId="77777777" w:rsidR="006A78CE" w:rsidRDefault="006A78CE" w:rsidP="00950628">
            <w:pPr>
              <w:spacing w:line="24" w:lineRule="atLeast"/>
              <w:rPr>
                <w:b/>
                <w:bCs/>
                <w:sz w:val="24"/>
                <w:szCs w:val="24"/>
                <w:lang w:val="bg-BG" w:eastAsia="bg-BG"/>
              </w:rPr>
            </w:pPr>
            <w:r w:rsidRPr="00950628">
              <w:rPr>
                <w:b/>
                <w:bCs/>
                <w:sz w:val="24"/>
                <w:szCs w:val="24"/>
                <w:lang w:val="bg-BG" w:eastAsia="bg-BG"/>
              </w:rPr>
              <w:t>Подпис и печат:</w:t>
            </w:r>
          </w:p>
        </w:tc>
      </w:tr>
      <w:tr w:rsidR="006A78CE" w14:paraId="4DF5AFAA" w14:textId="77777777" w:rsidTr="005C6043">
        <w:trPr>
          <w:trHeight w:val="268"/>
        </w:trPr>
        <w:tc>
          <w:tcPr>
            <w:tcW w:w="4785" w:type="dxa"/>
          </w:tcPr>
          <w:p w14:paraId="7D367D13" w14:textId="77777777" w:rsidR="006A78CE" w:rsidRDefault="006A78CE" w:rsidP="00950628">
            <w:pPr>
              <w:spacing w:line="24" w:lineRule="atLeast"/>
              <w:rPr>
                <w:b/>
                <w:bCs/>
                <w:sz w:val="24"/>
                <w:szCs w:val="24"/>
                <w:lang w:val="bg-BG" w:eastAsia="bg-BG"/>
              </w:rPr>
            </w:pPr>
          </w:p>
        </w:tc>
        <w:tc>
          <w:tcPr>
            <w:tcW w:w="1788" w:type="dxa"/>
          </w:tcPr>
          <w:p w14:paraId="2E693272" w14:textId="77777777" w:rsidR="006A78CE" w:rsidRDefault="006A78CE" w:rsidP="00950628">
            <w:pPr>
              <w:spacing w:line="24" w:lineRule="atLeast"/>
              <w:rPr>
                <w:b/>
                <w:bCs/>
                <w:sz w:val="24"/>
                <w:szCs w:val="24"/>
                <w:lang w:val="bg-BG" w:eastAsia="bg-BG"/>
              </w:rPr>
            </w:pPr>
          </w:p>
        </w:tc>
        <w:tc>
          <w:tcPr>
            <w:tcW w:w="3370" w:type="dxa"/>
          </w:tcPr>
          <w:p w14:paraId="14C112AA" w14:textId="77777777" w:rsidR="006A78CE" w:rsidRDefault="006A78CE" w:rsidP="006A78CE">
            <w:pPr>
              <w:spacing w:line="24" w:lineRule="atLeast"/>
              <w:rPr>
                <w:b/>
                <w:bCs/>
                <w:sz w:val="24"/>
                <w:szCs w:val="24"/>
                <w:lang w:val="bg-BG" w:eastAsia="bg-BG"/>
              </w:rPr>
            </w:pPr>
            <w:r>
              <w:rPr>
                <w:b/>
                <w:bCs/>
                <w:sz w:val="24"/>
                <w:szCs w:val="24"/>
                <w:lang w:val="bg-BG" w:eastAsia="bg-BG"/>
              </w:rPr>
              <w:t>(име и фамилия и длъжност)</w:t>
            </w:r>
          </w:p>
        </w:tc>
      </w:tr>
    </w:tbl>
    <w:p w14:paraId="6560F787" w14:textId="77777777" w:rsidR="00950628" w:rsidRPr="00950628" w:rsidRDefault="00950628" w:rsidP="00526F39">
      <w:pPr>
        <w:spacing w:line="24" w:lineRule="atLeast"/>
        <w:rPr>
          <w:b/>
          <w:bCs/>
          <w:sz w:val="24"/>
          <w:szCs w:val="24"/>
          <w:lang w:val="bg-BG" w:eastAsia="bg-BG"/>
        </w:rPr>
      </w:pPr>
    </w:p>
    <w:sectPr w:rsidR="00950628" w:rsidRPr="00950628" w:rsidSect="00526F39">
      <w:pgSz w:w="11907" w:h="16840" w:code="9"/>
      <w:pgMar w:top="567" w:right="851" w:bottom="567" w:left="1134" w:header="709" w:footer="1542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AEDD81" w14:textId="77777777" w:rsidR="00327517" w:rsidRDefault="00327517" w:rsidP="003013B5">
      <w:r>
        <w:separator/>
      </w:r>
    </w:p>
  </w:endnote>
  <w:endnote w:type="continuationSeparator" w:id="0">
    <w:p w14:paraId="2362F794" w14:textId="77777777" w:rsidR="00327517" w:rsidRDefault="00327517" w:rsidP="00301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04F006" w14:textId="77777777" w:rsidR="00327517" w:rsidRDefault="00327517" w:rsidP="003013B5">
      <w:r>
        <w:separator/>
      </w:r>
    </w:p>
  </w:footnote>
  <w:footnote w:type="continuationSeparator" w:id="0">
    <w:p w14:paraId="2AB3126A" w14:textId="77777777" w:rsidR="00327517" w:rsidRDefault="00327517" w:rsidP="003013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EE5E67"/>
    <w:multiLevelType w:val="hybridMultilevel"/>
    <w:tmpl w:val="2A5C5C10"/>
    <w:lvl w:ilvl="0" w:tplc="3C9CB1B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622082A"/>
    <w:multiLevelType w:val="hybridMultilevel"/>
    <w:tmpl w:val="6C743AFE"/>
    <w:lvl w:ilvl="0" w:tplc="843699DC">
      <w:start w:val="1"/>
      <w:numFmt w:val="upperRoman"/>
      <w:lvlText w:val="%1."/>
      <w:lvlJc w:val="left"/>
      <w:pPr>
        <w:ind w:left="1429" w:hanging="720"/>
      </w:pPr>
      <w:rPr>
        <w:rFonts w:hint="default"/>
        <w:b/>
        <w:bCs/>
      </w:rPr>
    </w:lvl>
    <w:lvl w:ilvl="1" w:tplc="04020019">
      <w:start w:val="1"/>
      <w:numFmt w:val="lowerLetter"/>
      <w:lvlText w:val="%2."/>
      <w:lvlJc w:val="left"/>
      <w:pPr>
        <w:ind w:left="1789" w:hanging="360"/>
      </w:pPr>
    </w:lvl>
    <w:lvl w:ilvl="2" w:tplc="0402001B">
      <w:start w:val="1"/>
      <w:numFmt w:val="lowerRoman"/>
      <w:lvlText w:val="%3."/>
      <w:lvlJc w:val="right"/>
      <w:pPr>
        <w:ind w:left="2509" w:hanging="180"/>
      </w:pPr>
    </w:lvl>
    <w:lvl w:ilvl="3" w:tplc="0402000F">
      <w:start w:val="1"/>
      <w:numFmt w:val="decimal"/>
      <w:lvlText w:val="%4."/>
      <w:lvlJc w:val="left"/>
      <w:pPr>
        <w:ind w:left="3229" w:hanging="360"/>
      </w:pPr>
    </w:lvl>
    <w:lvl w:ilvl="4" w:tplc="04020019">
      <w:start w:val="1"/>
      <w:numFmt w:val="lowerLetter"/>
      <w:lvlText w:val="%5."/>
      <w:lvlJc w:val="left"/>
      <w:pPr>
        <w:ind w:left="3949" w:hanging="360"/>
      </w:pPr>
    </w:lvl>
    <w:lvl w:ilvl="5" w:tplc="0402001B">
      <w:start w:val="1"/>
      <w:numFmt w:val="lowerRoman"/>
      <w:lvlText w:val="%6."/>
      <w:lvlJc w:val="right"/>
      <w:pPr>
        <w:ind w:left="4669" w:hanging="180"/>
      </w:pPr>
    </w:lvl>
    <w:lvl w:ilvl="6" w:tplc="0402000F">
      <w:start w:val="1"/>
      <w:numFmt w:val="decimal"/>
      <w:lvlText w:val="%7."/>
      <w:lvlJc w:val="left"/>
      <w:pPr>
        <w:ind w:left="5389" w:hanging="360"/>
      </w:pPr>
    </w:lvl>
    <w:lvl w:ilvl="7" w:tplc="04020019">
      <w:start w:val="1"/>
      <w:numFmt w:val="lowerLetter"/>
      <w:lvlText w:val="%8."/>
      <w:lvlJc w:val="left"/>
      <w:pPr>
        <w:ind w:left="6109" w:hanging="360"/>
      </w:pPr>
    </w:lvl>
    <w:lvl w:ilvl="8" w:tplc="0402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9F51063"/>
    <w:multiLevelType w:val="hybridMultilevel"/>
    <w:tmpl w:val="3EAA797A"/>
    <w:lvl w:ilvl="0" w:tplc="9B441C76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3B5"/>
    <w:rsid w:val="00002F6F"/>
    <w:rsid w:val="0001017E"/>
    <w:rsid w:val="00043FB6"/>
    <w:rsid w:val="00075455"/>
    <w:rsid w:val="000E5E62"/>
    <w:rsid w:val="00177FDA"/>
    <w:rsid w:val="001E0600"/>
    <w:rsid w:val="0022067C"/>
    <w:rsid w:val="002C56A1"/>
    <w:rsid w:val="002D3BF3"/>
    <w:rsid w:val="002E79B5"/>
    <w:rsid w:val="003013B5"/>
    <w:rsid w:val="0032440E"/>
    <w:rsid w:val="00327517"/>
    <w:rsid w:val="00356347"/>
    <w:rsid w:val="00370CE1"/>
    <w:rsid w:val="003F6C07"/>
    <w:rsid w:val="0043167D"/>
    <w:rsid w:val="00441F4F"/>
    <w:rsid w:val="00497D78"/>
    <w:rsid w:val="004E54FB"/>
    <w:rsid w:val="00526F39"/>
    <w:rsid w:val="00532B68"/>
    <w:rsid w:val="0059665C"/>
    <w:rsid w:val="005C54F9"/>
    <w:rsid w:val="005C6043"/>
    <w:rsid w:val="00611AA5"/>
    <w:rsid w:val="00650A8D"/>
    <w:rsid w:val="00694311"/>
    <w:rsid w:val="006A78CE"/>
    <w:rsid w:val="00707E60"/>
    <w:rsid w:val="007B2F88"/>
    <w:rsid w:val="007B5418"/>
    <w:rsid w:val="00801660"/>
    <w:rsid w:val="00840859"/>
    <w:rsid w:val="00845C2A"/>
    <w:rsid w:val="0087084C"/>
    <w:rsid w:val="008850D8"/>
    <w:rsid w:val="008E6CF9"/>
    <w:rsid w:val="00903079"/>
    <w:rsid w:val="0090638D"/>
    <w:rsid w:val="00950628"/>
    <w:rsid w:val="00A100BF"/>
    <w:rsid w:val="00A22160"/>
    <w:rsid w:val="00A27DBA"/>
    <w:rsid w:val="00A30644"/>
    <w:rsid w:val="00A40CA3"/>
    <w:rsid w:val="00AD4A1B"/>
    <w:rsid w:val="00B62C5C"/>
    <w:rsid w:val="00B822A6"/>
    <w:rsid w:val="00B9689D"/>
    <w:rsid w:val="00BA6CC5"/>
    <w:rsid w:val="00C3757C"/>
    <w:rsid w:val="00C46A10"/>
    <w:rsid w:val="00D304D0"/>
    <w:rsid w:val="00D9610C"/>
    <w:rsid w:val="00DD41EB"/>
    <w:rsid w:val="00DF497B"/>
    <w:rsid w:val="00DF51BF"/>
    <w:rsid w:val="00DF7113"/>
    <w:rsid w:val="00E47244"/>
    <w:rsid w:val="00E548DA"/>
    <w:rsid w:val="00E86B72"/>
    <w:rsid w:val="00EF336A"/>
    <w:rsid w:val="00F35BAD"/>
    <w:rsid w:val="00F61450"/>
    <w:rsid w:val="00FC0398"/>
    <w:rsid w:val="00FC66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  <w14:docId w14:val="112C3C2B"/>
  <w15:docId w15:val="{F5789861-7923-4DBE-88F4-DA3C73413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13B5"/>
    <w:pPr>
      <w:jc w:val="left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013B5"/>
    <w:pPr>
      <w:tabs>
        <w:tab w:val="center" w:pos="4703"/>
        <w:tab w:val="right" w:pos="9406"/>
      </w:tabs>
    </w:pPr>
  </w:style>
  <w:style w:type="character" w:customStyle="1" w:styleId="a4">
    <w:name w:val="Горен колонтитул Знак"/>
    <w:basedOn w:val="a0"/>
    <w:link w:val="a3"/>
    <w:uiPriority w:val="99"/>
    <w:rsid w:val="003013B5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a5">
    <w:name w:val="footer"/>
    <w:basedOn w:val="a"/>
    <w:link w:val="a6"/>
    <w:uiPriority w:val="99"/>
    <w:rsid w:val="003013B5"/>
    <w:pPr>
      <w:tabs>
        <w:tab w:val="center" w:pos="4703"/>
        <w:tab w:val="right" w:pos="9406"/>
      </w:tabs>
    </w:pPr>
  </w:style>
  <w:style w:type="character" w:customStyle="1" w:styleId="a6">
    <w:name w:val="Долен колонтитул Знак"/>
    <w:basedOn w:val="a0"/>
    <w:link w:val="a5"/>
    <w:uiPriority w:val="99"/>
    <w:rsid w:val="003013B5"/>
    <w:rPr>
      <w:rFonts w:ascii="Times New Roman" w:eastAsia="Times New Roman" w:hAnsi="Times New Roman" w:cs="Times New Roman"/>
      <w:sz w:val="20"/>
      <w:szCs w:val="20"/>
      <w:lang w:val="en-AU"/>
    </w:rPr>
  </w:style>
  <w:style w:type="character" w:styleId="a7">
    <w:name w:val="Hyperlink"/>
    <w:basedOn w:val="a0"/>
    <w:uiPriority w:val="99"/>
    <w:rsid w:val="003013B5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3013B5"/>
    <w:pPr>
      <w:ind w:left="720"/>
    </w:pPr>
  </w:style>
  <w:style w:type="table" w:styleId="a9">
    <w:name w:val="Table Grid"/>
    <w:basedOn w:val="a1"/>
    <w:uiPriority w:val="59"/>
    <w:rsid w:val="006A78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Grid Table 1 Light"/>
    <w:basedOn w:val="a1"/>
    <w:uiPriority w:val="46"/>
    <w:rsid w:val="006A78CE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0">
    <w:name w:val="Мрежа в таблица1"/>
    <w:basedOn w:val="a1"/>
    <w:next w:val="a9"/>
    <w:uiPriority w:val="59"/>
    <w:rsid w:val="00A40CA3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FD7DB3-DA04-48BF-A18A-2A7AF213F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440</Words>
  <Characters>2510</Characters>
  <Application>Microsoft Office Word</Application>
  <DocSecurity>0</DocSecurity>
  <Lines>20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parashkevaG</dc:creator>
  <cp:keywords/>
  <dc:description/>
  <cp:lastModifiedBy>MIG 1</cp:lastModifiedBy>
  <cp:revision>9</cp:revision>
  <dcterms:created xsi:type="dcterms:W3CDTF">2019-03-18T07:08:00Z</dcterms:created>
  <dcterms:modified xsi:type="dcterms:W3CDTF">2020-12-17T19:41:00Z</dcterms:modified>
</cp:coreProperties>
</file>