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C255E" w14:textId="77777777" w:rsidR="00722140" w:rsidRPr="008A6C15" w:rsidRDefault="00722140" w:rsidP="00722140">
      <w:pPr>
        <w:jc w:val="right"/>
        <w:rPr>
          <w:rFonts w:ascii="Times New Roman" w:hAnsi="Times New Roman" w:cs="Times New Roman"/>
          <w:b/>
          <w:i/>
          <w:sz w:val="24"/>
        </w:rPr>
      </w:pPr>
      <w:r w:rsidRPr="008A6C15">
        <w:rPr>
          <w:rFonts w:ascii="Times New Roman" w:hAnsi="Times New Roman" w:cs="Times New Roman"/>
          <w:b/>
          <w:i/>
          <w:sz w:val="24"/>
        </w:rPr>
        <w:t>Приложение № 1</w:t>
      </w:r>
    </w:p>
    <w:p w14:paraId="23C25D65" w14:textId="77777777" w:rsidR="009A6E5A" w:rsidRPr="008A6C15" w:rsidRDefault="009A6E5A" w:rsidP="009A6E5A">
      <w:pPr>
        <w:rPr>
          <w:rFonts w:ascii="Times New Roman" w:hAnsi="Times New Roman" w:cs="Times New Roman"/>
          <w:sz w:val="24"/>
        </w:rPr>
      </w:pPr>
    </w:p>
    <w:p w14:paraId="7285A1C9" w14:textId="77777777" w:rsidR="009A6E5A" w:rsidRPr="008A6C15" w:rsidRDefault="00203A44" w:rsidP="009A6E5A">
      <w:pPr>
        <w:jc w:val="center"/>
        <w:rPr>
          <w:rFonts w:ascii="Times New Roman" w:hAnsi="Times New Roman" w:cs="Times New Roman"/>
          <w:b/>
          <w:sz w:val="24"/>
        </w:rPr>
      </w:pPr>
      <w:r w:rsidRPr="008A6C15">
        <w:rPr>
          <w:rFonts w:ascii="Times New Roman" w:hAnsi="Times New Roman" w:cs="Times New Roman"/>
          <w:b/>
          <w:sz w:val="24"/>
        </w:rPr>
        <w:t>ТЕХНИЧЕСКИ СПЕЦИФИКАЦИИ</w:t>
      </w:r>
    </w:p>
    <w:p w14:paraId="0B9CA1C5" w14:textId="414904A3" w:rsidR="001A15DF" w:rsidRPr="008A6C15" w:rsidRDefault="001A15DF" w:rsidP="009A6E5A">
      <w:pPr>
        <w:jc w:val="center"/>
        <w:rPr>
          <w:rFonts w:ascii="Times New Roman" w:hAnsi="Times New Roman" w:cs="Times New Roman"/>
          <w:b/>
          <w:sz w:val="24"/>
        </w:rPr>
      </w:pPr>
      <w:r w:rsidRPr="008A6C15">
        <w:rPr>
          <w:rFonts w:ascii="Times New Roman" w:hAnsi="Times New Roman" w:cs="Times New Roman"/>
          <w:b/>
          <w:sz w:val="24"/>
        </w:rPr>
        <w:t>към оферта за</w:t>
      </w:r>
      <w:r w:rsidR="008A6C15">
        <w:rPr>
          <w:rFonts w:ascii="Times New Roman" w:hAnsi="Times New Roman" w:cs="Times New Roman"/>
          <w:b/>
          <w:sz w:val="24"/>
        </w:rPr>
        <w:t xml:space="preserve"> </w:t>
      </w:r>
      <w:r w:rsidR="008A6C15" w:rsidRPr="00857F7E">
        <w:rPr>
          <w:rFonts w:ascii="Times New Roman" w:hAnsi="Times New Roman" w:cs="Times New Roman"/>
          <w:sz w:val="24"/>
          <w:szCs w:val="24"/>
          <w:lang w:bidi="bg-BG"/>
        </w:rPr>
        <w:t>„</w:t>
      </w:r>
      <w:r w:rsidR="00857F7E" w:rsidRPr="00857F7E">
        <w:rPr>
          <w:rFonts w:ascii="Times New Roman" w:hAnsi="Times New Roman" w:cs="Times New Roman"/>
          <w:b/>
          <w:sz w:val="24"/>
          <w:szCs w:val="24"/>
          <w:lang w:bidi="bg-BG"/>
        </w:rPr>
        <w:t xml:space="preserve">Организиране и провеждане на три двудневни фестивала за експониране и запазване на местния традиционен поминък по проект </w:t>
      </w:r>
      <w:r w:rsidR="00857F7E" w:rsidRPr="00857F7E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bg-BG" w:bidi="bg-BG"/>
        </w:rPr>
        <w:t>„Експониране и запазване на традиционния местен поминък на териториите на МИГ „Ардино-Джебел“ и МИГ „Самоков“ за поколенията”</w:t>
      </w:r>
    </w:p>
    <w:p w14:paraId="12F6BEE3" w14:textId="77777777" w:rsidR="009A6E5A" w:rsidRPr="008A6C15" w:rsidRDefault="009A6E5A" w:rsidP="009A6E5A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9185" w:type="dxa"/>
        <w:tblInd w:w="-5" w:type="dxa"/>
        <w:tblLook w:val="04A0" w:firstRow="1" w:lastRow="0" w:firstColumn="1" w:lastColumn="0" w:noHBand="0" w:noVBand="1"/>
      </w:tblPr>
      <w:tblGrid>
        <w:gridCol w:w="562"/>
        <w:gridCol w:w="7856"/>
        <w:gridCol w:w="767"/>
      </w:tblGrid>
      <w:tr w:rsidR="009A6E5A" w:rsidRPr="008A6C15" w14:paraId="3C00A038" w14:textId="77777777" w:rsidTr="007B021C">
        <w:tc>
          <w:tcPr>
            <w:tcW w:w="562" w:type="dxa"/>
          </w:tcPr>
          <w:p w14:paraId="1F05C669" w14:textId="77777777" w:rsidR="009A6E5A" w:rsidRPr="00F24E89" w:rsidRDefault="009A6E5A" w:rsidP="001A1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E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56" w:type="dxa"/>
          </w:tcPr>
          <w:p w14:paraId="3B99699C" w14:textId="77777777" w:rsidR="009A6E5A" w:rsidRPr="00F24E89" w:rsidRDefault="009A6E5A" w:rsidP="001A1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E8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 спецификация</w:t>
            </w:r>
          </w:p>
        </w:tc>
        <w:tc>
          <w:tcPr>
            <w:tcW w:w="767" w:type="dxa"/>
          </w:tcPr>
          <w:p w14:paraId="077559BF" w14:textId="77777777" w:rsidR="009A6E5A" w:rsidRPr="008A6C15" w:rsidRDefault="009A6E5A" w:rsidP="001A15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6C15">
              <w:rPr>
                <w:rFonts w:ascii="Times New Roman" w:hAnsi="Times New Roman" w:cs="Times New Roman"/>
                <w:b/>
                <w:sz w:val="24"/>
              </w:rPr>
              <w:t>Брой</w:t>
            </w:r>
          </w:p>
        </w:tc>
      </w:tr>
      <w:tr w:rsidR="0073671B" w:rsidRPr="008A6C15" w14:paraId="5E74555B" w14:textId="77777777" w:rsidTr="00BC19FF">
        <w:trPr>
          <w:trHeight w:val="1656"/>
        </w:trPr>
        <w:tc>
          <w:tcPr>
            <w:tcW w:w="562" w:type="dxa"/>
          </w:tcPr>
          <w:p w14:paraId="7F0F6825" w14:textId="77777777" w:rsidR="0073671B" w:rsidRPr="00F24E89" w:rsidRDefault="0073671B" w:rsidP="0070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6" w:type="dxa"/>
          </w:tcPr>
          <w:p w14:paraId="7B996DC3" w14:textId="6EEBCEEA" w:rsidR="0073671B" w:rsidRPr="00CA0C9B" w:rsidRDefault="0073671B" w:rsidP="006C6D2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Двудневен фестивал на занаятите – представяне на местните</w:t>
            </w:r>
            <w:r w:rsidRPr="00CA0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дърворезбари, зографи, иконописци, грънчари, плетиво и дантели, килимарство, ножарство, обработка на текс</w:t>
            </w:r>
            <w:r w:rsidR="00DC17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</w:t>
            </w:r>
            <w:r w:rsidRPr="00CA0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ил, стъклопис и керамика, ковано желязо, гобленарство и др.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Осъществяване на логистика, цялостна организация и промотиране на събитие</w:t>
            </w:r>
            <w:r w:rsidR="00DB1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то.</w:t>
            </w:r>
          </w:p>
          <w:p w14:paraId="0D1B518D" w14:textId="4A1DB6D6" w:rsidR="0073671B" w:rsidRPr="00F24E89" w:rsidRDefault="0073671B" w:rsidP="003A1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14:paraId="23F4EA31" w14:textId="77777777" w:rsidR="0073671B" w:rsidRPr="008A6C15" w:rsidRDefault="0073671B" w:rsidP="001A15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14:paraId="05C91393" w14:textId="77777777" w:rsidR="0073671B" w:rsidRPr="008A6C15" w:rsidRDefault="0073671B" w:rsidP="001A15D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C14364F" w14:textId="3C3D4D4F" w:rsidR="0073671B" w:rsidRPr="008A6C15" w:rsidRDefault="0073671B" w:rsidP="001A15D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6D28" w:rsidRPr="008A6C15" w14:paraId="165407D2" w14:textId="77777777" w:rsidTr="002C7E49">
        <w:tc>
          <w:tcPr>
            <w:tcW w:w="562" w:type="dxa"/>
          </w:tcPr>
          <w:p w14:paraId="63579B1A" w14:textId="562BE74D" w:rsidR="006C6D28" w:rsidRPr="00F24E89" w:rsidRDefault="006C6D28" w:rsidP="002C7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6" w:type="dxa"/>
          </w:tcPr>
          <w:p w14:paraId="32E618ED" w14:textId="038AFFA6" w:rsidR="006C6D28" w:rsidRPr="00CA0C9B" w:rsidRDefault="006C6D28" w:rsidP="002C7E4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Двудневен фестивал 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билките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– представяне на местните</w:t>
            </w:r>
            <w:r w:rsidRPr="00CA0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="0073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билки</w:t>
            </w:r>
            <w:r w:rsidR="009B05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, мед, сладка, местни </w:t>
            </w:r>
            <w:r w:rsidR="001D64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продукти </w:t>
            </w:r>
            <w:r w:rsidR="009B05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от </w:t>
            </w:r>
            <w:r w:rsidR="00D744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лечебни </w:t>
            </w:r>
            <w:r w:rsidR="001D64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растения и треви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Осъществяване на логистика, цялостна организация и промотиране на събитие</w:t>
            </w:r>
            <w:r w:rsidR="00DB1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то.</w:t>
            </w:r>
          </w:p>
          <w:p w14:paraId="405705D4" w14:textId="77777777" w:rsidR="006C6D28" w:rsidRPr="00F24E89" w:rsidRDefault="006C6D28" w:rsidP="002C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14:paraId="658765AA" w14:textId="77777777" w:rsidR="006C6D28" w:rsidRPr="008A6C15" w:rsidRDefault="006C6D28" w:rsidP="002C7E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671B" w:rsidRPr="008A6C15" w14:paraId="09A003B1" w14:textId="77777777" w:rsidTr="002C7E49">
        <w:tc>
          <w:tcPr>
            <w:tcW w:w="562" w:type="dxa"/>
          </w:tcPr>
          <w:p w14:paraId="66C4ED56" w14:textId="60094705" w:rsidR="0073671B" w:rsidRDefault="0073671B" w:rsidP="00736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6" w:type="dxa"/>
          </w:tcPr>
          <w:p w14:paraId="5242E69A" w14:textId="44374E77" w:rsidR="0073671B" w:rsidRPr="00CA0C9B" w:rsidRDefault="0073671B" w:rsidP="0073671B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Двудневен фестивал 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самоковския картоф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– представяне на местните</w:t>
            </w:r>
            <w:r w:rsidRPr="00CA0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производители на картоф, различни сортове картофи, местни ястия от картоф и др.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Осъществяване на логистика, цялостна организация и промотиране на събитие</w:t>
            </w:r>
            <w:r w:rsidR="00DB1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то.</w:t>
            </w:r>
          </w:p>
          <w:p w14:paraId="2BD1F1F5" w14:textId="77777777" w:rsidR="0073671B" w:rsidRDefault="0073671B" w:rsidP="0073671B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767" w:type="dxa"/>
          </w:tcPr>
          <w:p w14:paraId="303C0531" w14:textId="39C67334" w:rsidR="0073671B" w:rsidRDefault="0073671B" w:rsidP="007367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14:paraId="06A2C49E" w14:textId="77777777" w:rsidR="001A15DF" w:rsidRPr="008A6C15" w:rsidRDefault="001A15DF" w:rsidP="001A15DF">
      <w:pPr>
        <w:jc w:val="both"/>
        <w:rPr>
          <w:rFonts w:ascii="Times New Roman" w:hAnsi="Times New Roman" w:cs="Times New Roman"/>
          <w:b/>
          <w:sz w:val="24"/>
        </w:rPr>
      </w:pPr>
    </w:p>
    <w:sectPr w:rsidR="001A15DF" w:rsidRPr="008A6C15" w:rsidSect="009A6E5A"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E5A"/>
    <w:rsid w:val="00035021"/>
    <w:rsid w:val="000649F6"/>
    <w:rsid w:val="00096469"/>
    <w:rsid w:val="000A1D70"/>
    <w:rsid w:val="000C63DD"/>
    <w:rsid w:val="00115F18"/>
    <w:rsid w:val="001A15DF"/>
    <w:rsid w:val="001C15B9"/>
    <w:rsid w:val="001D646A"/>
    <w:rsid w:val="001D7BD6"/>
    <w:rsid w:val="001E72AB"/>
    <w:rsid w:val="00203A44"/>
    <w:rsid w:val="00235D8F"/>
    <w:rsid w:val="002D301D"/>
    <w:rsid w:val="003A1EE6"/>
    <w:rsid w:val="00426398"/>
    <w:rsid w:val="00431343"/>
    <w:rsid w:val="004570AF"/>
    <w:rsid w:val="0048686D"/>
    <w:rsid w:val="005D16FD"/>
    <w:rsid w:val="005F4D82"/>
    <w:rsid w:val="006177A4"/>
    <w:rsid w:val="00626BC2"/>
    <w:rsid w:val="006C6D28"/>
    <w:rsid w:val="00704698"/>
    <w:rsid w:val="00705157"/>
    <w:rsid w:val="0070535D"/>
    <w:rsid w:val="00705A7A"/>
    <w:rsid w:val="00722140"/>
    <w:rsid w:val="0073671B"/>
    <w:rsid w:val="007B021C"/>
    <w:rsid w:val="00857F7E"/>
    <w:rsid w:val="00884EB2"/>
    <w:rsid w:val="008A6C15"/>
    <w:rsid w:val="009A6E5A"/>
    <w:rsid w:val="009B05C9"/>
    <w:rsid w:val="00A132C7"/>
    <w:rsid w:val="00A2224E"/>
    <w:rsid w:val="00AB2830"/>
    <w:rsid w:val="00B35C7E"/>
    <w:rsid w:val="00BB28C4"/>
    <w:rsid w:val="00C21A7D"/>
    <w:rsid w:val="00D74480"/>
    <w:rsid w:val="00DA7758"/>
    <w:rsid w:val="00DB11A5"/>
    <w:rsid w:val="00DB29A5"/>
    <w:rsid w:val="00DC17A8"/>
    <w:rsid w:val="00E75B06"/>
    <w:rsid w:val="00E83FDF"/>
    <w:rsid w:val="00F24E89"/>
    <w:rsid w:val="00FB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4FEE15"/>
  <w15:docId w15:val="{9630324F-2BFB-4D4C-9E2C-8D46C790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35C7E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B35C7E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7B021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B021C"/>
    <w:pPr>
      <w:spacing w:line="240" w:lineRule="auto"/>
    </w:pPr>
    <w:rPr>
      <w:sz w:val="20"/>
      <w:szCs w:val="20"/>
    </w:rPr>
  </w:style>
  <w:style w:type="character" w:customStyle="1" w:styleId="a8">
    <w:name w:val="Текст на коментар Знак"/>
    <w:basedOn w:val="a0"/>
    <w:link w:val="a7"/>
    <w:uiPriority w:val="99"/>
    <w:semiHidden/>
    <w:rsid w:val="007B021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B021C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7B021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B0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7B0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gergana nikolova</dc:creator>
  <cp:keywords/>
  <dc:description/>
  <cp:lastModifiedBy>MIG 1</cp:lastModifiedBy>
  <cp:revision>56</cp:revision>
  <dcterms:created xsi:type="dcterms:W3CDTF">2019-04-01T07:08:00Z</dcterms:created>
  <dcterms:modified xsi:type="dcterms:W3CDTF">2020-12-17T19:39:00Z</dcterms:modified>
</cp:coreProperties>
</file>